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DF76189" w14:textId="51DAC02A" w:rsidR="00375937" w:rsidRPr="00324A06" w:rsidRDefault="0056677F" w:rsidP="00375937">
      <w:pPr>
        <w:pStyle w:val="Normal1"/>
        <w:ind w:right="63"/>
        <w:rPr>
          <w:rFonts w:asciiTheme="majorHAnsi" w:hAnsiTheme="majorHAnsi"/>
          <w:lang w:val="fr-FR"/>
        </w:rPr>
      </w:pPr>
      <w:r>
        <w:rPr>
          <w:rFonts w:asciiTheme="majorHAnsi" w:hAnsiTheme="majorHAnsi"/>
          <w:lang w:val="fr"/>
        </w:rPr>
        <w:t>Monsieur</w:t>
      </w:r>
      <w:r w:rsidR="00375937">
        <w:rPr>
          <w:rFonts w:asciiTheme="majorHAnsi" w:hAnsiTheme="majorHAnsi"/>
          <w:lang w:val="fr"/>
        </w:rPr>
        <w:t xml:space="preserve"> l</w:t>
      </w:r>
      <w:r>
        <w:rPr>
          <w:rFonts w:asciiTheme="majorHAnsi" w:hAnsiTheme="majorHAnsi"/>
          <w:lang w:val="fr"/>
        </w:rPr>
        <w:t>e</w:t>
      </w:r>
      <w:r w:rsidR="00375937">
        <w:rPr>
          <w:rFonts w:asciiTheme="majorHAnsi" w:hAnsiTheme="majorHAnsi"/>
          <w:lang w:val="fr"/>
        </w:rPr>
        <w:t xml:space="preserve"> maire, ch</w:t>
      </w:r>
      <w:r>
        <w:rPr>
          <w:rFonts w:asciiTheme="majorHAnsi" w:hAnsiTheme="majorHAnsi"/>
          <w:lang w:val="fr"/>
        </w:rPr>
        <w:t>er</w:t>
      </w:r>
      <w:r w:rsidR="00375937">
        <w:rPr>
          <w:rFonts w:asciiTheme="majorHAnsi" w:hAnsiTheme="majorHAnsi"/>
          <w:lang w:val="fr"/>
        </w:rPr>
        <w:t xml:space="preserve"> </w:t>
      </w:r>
      <w:proofErr w:type="spellStart"/>
      <w:r>
        <w:rPr>
          <w:rFonts w:asciiTheme="majorHAnsi" w:hAnsiTheme="majorHAnsi"/>
          <w:lang w:val="fr"/>
        </w:rPr>
        <w:t>Eric</w:t>
      </w:r>
      <w:proofErr w:type="spellEnd"/>
      <w:r>
        <w:rPr>
          <w:rFonts w:asciiTheme="majorHAnsi" w:hAnsiTheme="majorHAnsi"/>
          <w:lang w:val="fr"/>
        </w:rPr>
        <w:t xml:space="preserve"> </w:t>
      </w:r>
      <w:proofErr w:type="spellStart"/>
      <w:r>
        <w:rPr>
          <w:rFonts w:asciiTheme="majorHAnsi" w:hAnsiTheme="majorHAnsi"/>
          <w:lang w:val="fr"/>
        </w:rPr>
        <w:t>Garcetti</w:t>
      </w:r>
      <w:proofErr w:type="spellEnd"/>
      <w:r w:rsidR="00375937">
        <w:rPr>
          <w:rFonts w:asciiTheme="majorHAnsi" w:hAnsiTheme="majorHAnsi"/>
          <w:lang w:val="fr"/>
        </w:rPr>
        <w:t>,</w:t>
      </w:r>
    </w:p>
    <w:p w14:paraId="2665AC79" w14:textId="77777777" w:rsidR="00375937" w:rsidRPr="00324A06" w:rsidRDefault="00375937" w:rsidP="00375937">
      <w:pPr>
        <w:pStyle w:val="Normal1"/>
        <w:ind w:right="63"/>
        <w:rPr>
          <w:rFonts w:asciiTheme="majorHAnsi" w:hAnsiTheme="majorHAnsi"/>
          <w:b/>
          <w:lang w:val="fr-FR"/>
        </w:rPr>
      </w:pPr>
    </w:p>
    <w:p w14:paraId="6DD5562A" w14:textId="4BF08F61" w:rsidR="00410983" w:rsidRPr="00324A06" w:rsidRDefault="00375937" w:rsidP="00375937">
      <w:pPr>
        <w:pStyle w:val="Normal1"/>
        <w:ind w:right="63"/>
        <w:rPr>
          <w:rFonts w:asciiTheme="majorHAnsi" w:hAnsiTheme="majorHAnsi"/>
          <w:b/>
          <w:lang w:val="fr-FR"/>
        </w:rPr>
      </w:pPr>
      <w:r>
        <w:rPr>
          <w:rFonts w:asciiTheme="majorHAnsi" w:hAnsiTheme="majorHAnsi"/>
          <w:b/>
          <w:bCs/>
          <w:lang w:val="fr"/>
        </w:rPr>
        <w:t xml:space="preserve">Objet : Lettre d'engagement à la planification </w:t>
      </w:r>
      <w:r w:rsidR="00F328B1" w:rsidRPr="00F328B1">
        <w:rPr>
          <w:rFonts w:asciiTheme="majorHAnsi" w:hAnsiTheme="majorHAnsi"/>
          <w:b/>
          <w:bCs/>
          <w:lang w:val="fr"/>
        </w:rPr>
        <w:t>aligné</w:t>
      </w:r>
      <w:r w:rsidR="00F328B1">
        <w:rPr>
          <w:rFonts w:asciiTheme="majorHAnsi" w:hAnsiTheme="majorHAnsi"/>
          <w:b/>
          <w:bCs/>
          <w:lang w:val="fr"/>
        </w:rPr>
        <w:t>e</w:t>
      </w:r>
      <w:r w:rsidR="00F328B1" w:rsidRPr="00F328B1">
        <w:rPr>
          <w:rFonts w:asciiTheme="majorHAnsi" w:hAnsiTheme="majorHAnsi"/>
          <w:b/>
          <w:bCs/>
          <w:lang w:val="fr"/>
        </w:rPr>
        <w:t xml:space="preserve"> à 1,5 ° C, résilient</w:t>
      </w:r>
      <w:r w:rsidR="00F328B1">
        <w:rPr>
          <w:rFonts w:asciiTheme="majorHAnsi" w:hAnsiTheme="majorHAnsi"/>
          <w:b/>
          <w:bCs/>
          <w:lang w:val="fr"/>
        </w:rPr>
        <w:t>e</w:t>
      </w:r>
      <w:r w:rsidR="00F328B1" w:rsidRPr="00F328B1">
        <w:rPr>
          <w:rFonts w:asciiTheme="majorHAnsi" w:hAnsiTheme="majorHAnsi"/>
          <w:b/>
          <w:bCs/>
          <w:lang w:val="fr"/>
        </w:rPr>
        <w:t xml:space="preserve"> et inclusi</w:t>
      </w:r>
      <w:r w:rsidR="00F328B1">
        <w:rPr>
          <w:rFonts w:asciiTheme="majorHAnsi" w:hAnsiTheme="majorHAnsi"/>
          <w:b/>
          <w:bCs/>
          <w:lang w:val="fr"/>
        </w:rPr>
        <w:t>ve</w:t>
      </w:r>
      <w:r>
        <w:rPr>
          <w:rFonts w:asciiTheme="majorHAnsi" w:hAnsiTheme="majorHAnsi"/>
          <w:b/>
          <w:bCs/>
          <w:lang w:val="fr"/>
        </w:rPr>
        <w:t xml:space="preserve">, pour soutenir la mise en œuvre de l'Accord de Paris    </w:t>
      </w:r>
    </w:p>
    <w:p w14:paraId="128DCDFF" w14:textId="77777777" w:rsidR="00C12534" w:rsidRPr="00324A06" w:rsidRDefault="00C12534">
      <w:pPr>
        <w:pStyle w:val="Normal1"/>
        <w:spacing w:before="10"/>
        <w:rPr>
          <w:rFonts w:asciiTheme="majorHAnsi" w:hAnsiTheme="majorHAnsi"/>
          <w:lang w:val="fr-FR"/>
        </w:rPr>
      </w:pPr>
    </w:p>
    <w:p w14:paraId="69670C49" w14:textId="517153FF" w:rsidR="009F21A1" w:rsidRPr="0056677F" w:rsidRDefault="00843991" w:rsidP="00A81576">
      <w:pPr>
        <w:pStyle w:val="p2"/>
        <w:jc w:val="both"/>
        <w:rPr>
          <w:rFonts w:ascii="Calibri" w:hAnsi="Calibri"/>
          <w:color w:val="000000" w:themeColor="text1"/>
          <w:sz w:val="22"/>
          <w:szCs w:val="21"/>
          <w:lang w:val="fr"/>
        </w:rPr>
      </w:pPr>
      <w:r>
        <w:rPr>
          <w:rFonts w:asciiTheme="majorHAnsi" w:hAnsiTheme="majorHAnsi"/>
          <w:color w:val="000000" w:themeColor="text1"/>
          <w:sz w:val="22"/>
          <w:szCs w:val="22"/>
          <w:lang w:val="fr"/>
        </w:rPr>
        <w:t xml:space="preserve">En 2016, </w:t>
      </w:r>
      <w:r w:rsidR="00270905">
        <w:rPr>
          <w:rFonts w:asciiTheme="majorHAnsi" w:hAnsiTheme="majorHAnsi"/>
          <w:color w:val="000000" w:themeColor="text1"/>
          <w:sz w:val="22"/>
          <w:szCs w:val="22"/>
          <w:lang w:val="fr"/>
        </w:rPr>
        <w:t xml:space="preserve">des </w:t>
      </w:r>
      <w:r>
        <w:rPr>
          <w:rFonts w:asciiTheme="majorHAnsi" w:hAnsiTheme="majorHAnsi"/>
          <w:color w:val="000000" w:themeColor="text1"/>
          <w:sz w:val="22"/>
          <w:szCs w:val="22"/>
          <w:lang w:val="fr"/>
        </w:rPr>
        <w:t xml:space="preserve">nations du monde entier ont ratifié l'Accord de Paris, un accord historique sur le changement climatique, </w:t>
      </w:r>
      <w:r w:rsidR="00270905">
        <w:rPr>
          <w:rFonts w:asciiTheme="majorHAnsi" w:hAnsiTheme="majorHAnsi"/>
          <w:color w:val="000000" w:themeColor="text1"/>
          <w:sz w:val="22"/>
          <w:szCs w:val="22"/>
          <w:lang w:val="fr"/>
        </w:rPr>
        <w:t>et se sont engagées</w:t>
      </w:r>
      <w:r>
        <w:rPr>
          <w:rFonts w:asciiTheme="majorHAnsi" w:hAnsiTheme="majorHAnsi"/>
          <w:color w:val="000000" w:themeColor="text1"/>
          <w:sz w:val="22"/>
          <w:szCs w:val="22"/>
          <w:lang w:val="fr"/>
        </w:rPr>
        <w:t xml:space="preserve"> à contenir la hausse des températures mondiales </w:t>
      </w:r>
      <w:r w:rsidR="0073755A">
        <w:rPr>
          <w:rFonts w:asciiTheme="majorHAnsi" w:hAnsiTheme="majorHAnsi"/>
          <w:color w:val="000000" w:themeColor="text1"/>
          <w:sz w:val="22"/>
          <w:szCs w:val="22"/>
          <w:lang w:val="fr"/>
        </w:rPr>
        <w:t xml:space="preserve">des niveaux préindustriels </w:t>
      </w:r>
      <w:r>
        <w:rPr>
          <w:rFonts w:asciiTheme="majorHAnsi" w:hAnsiTheme="majorHAnsi"/>
          <w:color w:val="000000" w:themeColor="text1"/>
          <w:sz w:val="22"/>
          <w:szCs w:val="22"/>
          <w:lang w:val="fr"/>
        </w:rPr>
        <w:t xml:space="preserve">à 2° C, et à poursuivre les efforts pour </w:t>
      </w:r>
      <w:r w:rsidR="008E2975">
        <w:rPr>
          <w:rFonts w:asciiTheme="majorHAnsi" w:hAnsiTheme="majorHAnsi"/>
          <w:color w:val="000000" w:themeColor="text1"/>
          <w:sz w:val="22"/>
          <w:szCs w:val="22"/>
          <w:lang w:val="fr"/>
        </w:rPr>
        <w:t>maintenir le réchauffement climatique</w:t>
      </w:r>
      <w:r>
        <w:rPr>
          <w:rFonts w:asciiTheme="majorHAnsi" w:hAnsiTheme="majorHAnsi"/>
          <w:color w:val="000000" w:themeColor="text1"/>
          <w:sz w:val="22"/>
          <w:szCs w:val="22"/>
          <w:lang w:val="fr"/>
        </w:rPr>
        <w:t xml:space="preserve"> à </w:t>
      </w:r>
      <w:r w:rsidR="008E2975">
        <w:rPr>
          <w:rFonts w:asciiTheme="majorHAnsi" w:hAnsiTheme="majorHAnsi"/>
          <w:color w:val="000000" w:themeColor="text1"/>
          <w:sz w:val="22"/>
          <w:szCs w:val="22"/>
          <w:lang w:val="fr"/>
        </w:rPr>
        <w:t xml:space="preserve">seulement </w:t>
      </w:r>
      <w:r>
        <w:rPr>
          <w:rFonts w:asciiTheme="majorHAnsi" w:hAnsiTheme="majorHAnsi"/>
          <w:color w:val="000000" w:themeColor="text1"/>
          <w:sz w:val="22"/>
          <w:szCs w:val="22"/>
          <w:lang w:val="fr"/>
        </w:rPr>
        <w:t>1,5° C. L'Accord s'engage également à renforcer les capacités des pays à répondre aux conséquences inévitables du changement climatique en s'y adaptant.</w:t>
      </w:r>
      <w:r>
        <w:rPr>
          <w:rStyle w:val="apple-converted-space"/>
          <w:rFonts w:asciiTheme="majorHAnsi" w:hAnsiTheme="majorHAnsi"/>
          <w:color w:val="000000" w:themeColor="text1"/>
          <w:sz w:val="22"/>
          <w:szCs w:val="22"/>
          <w:lang w:val="fr"/>
        </w:rPr>
        <w:t> </w:t>
      </w:r>
      <w:r>
        <w:rPr>
          <w:rFonts w:asciiTheme="majorHAnsi" w:hAnsiTheme="majorHAnsi"/>
          <w:color w:val="000000" w:themeColor="text1"/>
          <w:sz w:val="22"/>
          <w:szCs w:val="22"/>
          <w:lang w:val="fr"/>
        </w:rPr>
        <w:t>Tout ceci s'inscrit dans le contexte du développement durable, et sur la base de l'inclusion de toutes les communautés. Selon une étude du C40 et de ses partenaires, des actions concrètes sont nécessaires</w:t>
      </w:r>
      <w:r w:rsidR="0073755A">
        <w:rPr>
          <w:rFonts w:asciiTheme="majorHAnsi" w:hAnsiTheme="majorHAnsi"/>
          <w:color w:val="000000" w:themeColor="text1"/>
          <w:sz w:val="22"/>
          <w:szCs w:val="22"/>
          <w:lang w:val="fr"/>
        </w:rPr>
        <w:t xml:space="preserve"> d'ici à 2020</w:t>
      </w:r>
      <w:r>
        <w:rPr>
          <w:rFonts w:asciiTheme="majorHAnsi" w:hAnsiTheme="majorHAnsi"/>
          <w:color w:val="000000" w:themeColor="text1"/>
          <w:sz w:val="22"/>
          <w:szCs w:val="22"/>
          <w:lang w:val="fr"/>
        </w:rPr>
        <w:t xml:space="preserve"> pour réaliser les ambitions de l'Accord de Paris et éviter un changement climatique catastrophique</w:t>
      </w:r>
      <w:r w:rsidR="0056677F">
        <w:rPr>
          <w:rFonts w:ascii="Calibri" w:hAnsi="Calibri"/>
          <w:color w:val="000000" w:themeColor="text1"/>
          <w:sz w:val="22"/>
          <w:szCs w:val="21"/>
          <w:lang w:val="fr"/>
        </w:rPr>
        <w:t xml:space="preserve">. </w:t>
      </w:r>
      <w:r w:rsidR="006A73E5" w:rsidRPr="006A73E5">
        <w:rPr>
          <w:rFonts w:ascii="Calibri" w:hAnsi="Calibri"/>
          <w:color w:val="000000" w:themeColor="text1"/>
          <w:sz w:val="22"/>
          <w:szCs w:val="21"/>
          <w:lang w:val="fr"/>
        </w:rPr>
        <w:t>Selon</w:t>
      </w:r>
      <w:r w:rsidR="006A73E5">
        <w:rPr>
          <w:rFonts w:asciiTheme="majorHAnsi" w:hAnsiTheme="majorHAnsi"/>
          <w:color w:val="000000" w:themeColor="text1"/>
          <w:sz w:val="22"/>
          <w:szCs w:val="22"/>
          <w:lang w:val="fr"/>
        </w:rPr>
        <w:t> </w:t>
      </w:r>
      <w:hyperlink r:id="rId7" w:history="1">
        <w:r w:rsidR="006A73E5">
          <w:rPr>
            <w:rStyle w:val="Hyperlink"/>
            <w:rFonts w:ascii="Calibri" w:hAnsi="Calibri"/>
            <w:sz w:val="22"/>
            <w:szCs w:val="21"/>
            <w:lang w:val="fr"/>
          </w:rPr>
          <w:t>Deadline</w:t>
        </w:r>
      </w:hyperlink>
      <w:r w:rsidR="006A73E5">
        <w:rPr>
          <w:rStyle w:val="Hyperlink"/>
          <w:rFonts w:ascii="Calibri" w:hAnsi="Calibri"/>
          <w:sz w:val="22"/>
          <w:szCs w:val="21"/>
          <w:lang w:val="fr"/>
        </w:rPr>
        <w:t xml:space="preserve"> 2020 : l’action des villes contre les changements climatiques</w:t>
      </w:r>
      <w:r w:rsidR="006A73E5" w:rsidRPr="006A73E5">
        <w:rPr>
          <w:rFonts w:ascii="Calibri" w:hAnsi="Calibri"/>
          <w:color w:val="000000" w:themeColor="text1"/>
          <w:sz w:val="22"/>
          <w:szCs w:val="21"/>
          <w:lang w:val="fr"/>
        </w:rPr>
        <w:t xml:space="preserve">, pour atteindre l’objectif de maintenir le réchauffement planétaire en dessous de 1,5 ° C, les mégapoles du monde doivent agir pour atteindre le maximum de leurs émissions d’ici </w:t>
      </w:r>
      <w:r w:rsidR="006A73E5">
        <w:rPr>
          <w:rFonts w:ascii="Calibri" w:hAnsi="Calibri"/>
          <w:color w:val="000000" w:themeColor="text1"/>
          <w:sz w:val="22"/>
          <w:szCs w:val="21"/>
          <w:lang w:val="fr"/>
        </w:rPr>
        <w:t xml:space="preserve">autour de </w:t>
      </w:r>
      <w:r w:rsidR="006A73E5" w:rsidRPr="006A73E5">
        <w:rPr>
          <w:rFonts w:ascii="Calibri" w:hAnsi="Calibri"/>
          <w:color w:val="000000" w:themeColor="text1"/>
          <w:sz w:val="22"/>
          <w:szCs w:val="21"/>
          <w:lang w:val="fr"/>
        </w:rPr>
        <w:t>2020, réduire de moitié leurs émissions de carbone d’ici 2030 et atteindre zéro émission</w:t>
      </w:r>
      <w:r w:rsidR="006A73E5">
        <w:rPr>
          <w:rFonts w:ascii="Calibri" w:hAnsi="Calibri"/>
          <w:color w:val="000000" w:themeColor="text1"/>
          <w:sz w:val="22"/>
          <w:szCs w:val="21"/>
          <w:lang w:val="fr"/>
        </w:rPr>
        <w:t>s</w:t>
      </w:r>
      <w:r w:rsidR="006A73E5" w:rsidRPr="006A73E5">
        <w:rPr>
          <w:rFonts w:ascii="Calibri" w:hAnsi="Calibri"/>
          <w:color w:val="000000" w:themeColor="text1"/>
          <w:sz w:val="22"/>
          <w:szCs w:val="21"/>
          <w:lang w:val="fr"/>
        </w:rPr>
        <w:t xml:space="preserve"> d'ici 2050. Ces résultats sont également conformes au </w:t>
      </w:r>
      <w:r w:rsidR="006A73E5">
        <w:rPr>
          <w:rFonts w:ascii="Calibri" w:hAnsi="Calibri"/>
          <w:color w:val="000000" w:themeColor="text1"/>
          <w:sz w:val="22"/>
          <w:szCs w:val="21"/>
          <w:lang w:val="fr"/>
        </w:rPr>
        <w:t>« R</w:t>
      </w:r>
      <w:r w:rsidR="006A73E5" w:rsidRPr="006A73E5">
        <w:rPr>
          <w:rFonts w:ascii="Calibri" w:hAnsi="Calibri"/>
          <w:color w:val="000000" w:themeColor="text1"/>
          <w:sz w:val="22"/>
          <w:szCs w:val="21"/>
          <w:lang w:val="fr"/>
        </w:rPr>
        <w:t>apport spécial du GIEC sur le réchauffement de la planète de 1,5 ° C</w:t>
      </w:r>
      <w:r w:rsidR="006A73E5">
        <w:rPr>
          <w:rFonts w:ascii="Calibri" w:hAnsi="Calibri"/>
          <w:color w:val="000000" w:themeColor="text1"/>
          <w:sz w:val="22"/>
          <w:szCs w:val="21"/>
          <w:lang w:val="fr"/>
        </w:rPr>
        <w:t> »</w:t>
      </w:r>
      <w:r w:rsidR="006A73E5" w:rsidRPr="006A73E5">
        <w:rPr>
          <w:rFonts w:ascii="Calibri" w:hAnsi="Calibri"/>
          <w:color w:val="000000" w:themeColor="text1"/>
          <w:sz w:val="22"/>
          <w:szCs w:val="21"/>
          <w:lang w:val="fr"/>
        </w:rPr>
        <w:t xml:space="preserve"> </w:t>
      </w:r>
      <w:r w:rsidR="006A73E5">
        <w:rPr>
          <w:rFonts w:ascii="Calibri" w:hAnsi="Calibri"/>
          <w:color w:val="000000" w:themeColor="text1"/>
          <w:sz w:val="22"/>
          <w:szCs w:val="21"/>
          <w:lang w:val="fr"/>
        </w:rPr>
        <w:t>(</w:t>
      </w:r>
      <w:r w:rsidR="006A73E5" w:rsidRPr="006A73E5">
        <w:rPr>
          <w:rFonts w:ascii="Calibri" w:hAnsi="Calibri"/>
          <w:color w:val="000000" w:themeColor="text1"/>
          <w:sz w:val="22"/>
          <w:szCs w:val="21"/>
          <w:lang w:val="fr"/>
        </w:rPr>
        <w:t>2018</w:t>
      </w:r>
      <w:r w:rsidR="006A73E5">
        <w:rPr>
          <w:rFonts w:ascii="Calibri" w:hAnsi="Calibri"/>
          <w:color w:val="000000" w:themeColor="text1"/>
          <w:sz w:val="22"/>
          <w:szCs w:val="21"/>
          <w:lang w:val="fr"/>
        </w:rPr>
        <w:t>)</w:t>
      </w:r>
      <w:r w:rsidR="006A73E5" w:rsidRPr="006A73E5">
        <w:rPr>
          <w:rFonts w:ascii="Calibri" w:hAnsi="Calibri"/>
          <w:color w:val="000000" w:themeColor="text1"/>
          <w:sz w:val="22"/>
          <w:szCs w:val="21"/>
          <w:lang w:val="fr"/>
        </w:rPr>
        <w:t xml:space="preserve"> et au</w:t>
      </w:r>
      <w:r w:rsidR="006A73E5">
        <w:rPr>
          <w:rFonts w:ascii="Calibri" w:hAnsi="Calibri"/>
          <w:color w:val="000000" w:themeColor="text1"/>
          <w:sz w:val="22"/>
          <w:szCs w:val="21"/>
          <w:lang w:val="fr"/>
        </w:rPr>
        <w:t> « </w:t>
      </w:r>
      <w:hyperlink r:id="rId8" w:history="1">
        <w:r w:rsidR="006A73E5" w:rsidRPr="006A73E5">
          <w:rPr>
            <w:rStyle w:val="Hyperlink"/>
            <w:rFonts w:ascii="Calibri" w:hAnsi="Calibri"/>
            <w:sz w:val="22"/>
            <w:szCs w:val="21"/>
            <w:lang w:val="fr"/>
          </w:rPr>
          <w:t xml:space="preserve">Résumé à l'intention </w:t>
        </w:r>
        <w:bookmarkStart w:id="0" w:name="_GoBack"/>
        <w:r w:rsidR="006A73E5" w:rsidRPr="006A73E5">
          <w:rPr>
            <w:rStyle w:val="Hyperlink"/>
            <w:rFonts w:ascii="Calibri" w:hAnsi="Calibri"/>
            <w:sz w:val="22"/>
            <w:szCs w:val="21"/>
            <w:lang w:val="fr"/>
          </w:rPr>
          <w:t xml:space="preserve">des </w:t>
        </w:r>
        <w:bookmarkEnd w:id="0"/>
        <w:r w:rsidR="006A73E5" w:rsidRPr="006A73E5">
          <w:rPr>
            <w:rStyle w:val="Hyperlink"/>
            <w:rFonts w:ascii="Calibri" w:hAnsi="Calibri"/>
            <w:sz w:val="22"/>
            <w:szCs w:val="21"/>
            <w:lang w:val="fr"/>
          </w:rPr>
          <w:t>décideurs urbains </w:t>
        </w:r>
      </w:hyperlink>
      <w:r w:rsidR="006A73E5">
        <w:rPr>
          <w:rFonts w:ascii="Calibri" w:hAnsi="Calibri"/>
          <w:color w:val="000000" w:themeColor="text1"/>
          <w:sz w:val="22"/>
          <w:szCs w:val="21"/>
          <w:lang w:val="fr"/>
        </w:rPr>
        <w:t>»</w:t>
      </w:r>
      <w:r w:rsidR="006A73E5" w:rsidRPr="006A73E5">
        <w:rPr>
          <w:rFonts w:ascii="Calibri" w:hAnsi="Calibri"/>
          <w:color w:val="000000" w:themeColor="text1"/>
          <w:sz w:val="22"/>
          <w:szCs w:val="21"/>
          <w:lang w:val="fr"/>
        </w:rPr>
        <w:t>.</w:t>
      </w:r>
    </w:p>
    <w:p w14:paraId="591DD3F2" w14:textId="77777777" w:rsidR="00CC4C6B" w:rsidRPr="00324A06" w:rsidRDefault="00CC4C6B">
      <w:pPr>
        <w:pStyle w:val="Normal1"/>
        <w:spacing w:before="10"/>
        <w:rPr>
          <w:rFonts w:asciiTheme="majorHAnsi" w:hAnsiTheme="majorHAnsi"/>
          <w:lang w:val="fr-FR"/>
        </w:rPr>
      </w:pPr>
    </w:p>
    <w:p w14:paraId="5016A5B6" w14:textId="331F27BD" w:rsidR="00375937" w:rsidRPr="00324A06" w:rsidRDefault="00843991" w:rsidP="000F4DF1">
      <w:pPr>
        <w:pStyle w:val="Normal1"/>
        <w:spacing w:before="10"/>
        <w:jc w:val="both"/>
        <w:rPr>
          <w:rFonts w:asciiTheme="majorHAnsi" w:hAnsiTheme="majorHAnsi"/>
          <w:lang w:val="fr-FR"/>
        </w:rPr>
      </w:pPr>
      <w:r>
        <w:rPr>
          <w:rFonts w:asciiTheme="majorHAnsi" w:hAnsiTheme="majorHAnsi"/>
          <w:lang w:val="fr"/>
        </w:rPr>
        <w:t>Pour soutenir la mise en œuvre de l'Accord de Paris, je m'engage au nom de la ville de [</w:t>
      </w:r>
      <w:r w:rsidRPr="00DB6360">
        <w:rPr>
          <w:rFonts w:asciiTheme="majorHAnsi" w:hAnsiTheme="majorHAnsi"/>
          <w:u w:val="single"/>
          <w:lang w:val="fr"/>
        </w:rPr>
        <w:t>NOM DE LA VILLE</w:t>
      </w:r>
      <w:r>
        <w:rPr>
          <w:rFonts w:asciiTheme="majorHAnsi" w:hAnsiTheme="majorHAnsi"/>
          <w:lang w:val="fr"/>
        </w:rPr>
        <w:t xml:space="preserve">] à élaborer et </w:t>
      </w:r>
      <w:r w:rsidR="008E2975">
        <w:rPr>
          <w:rFonts w:asciiTheme="majorHAnsi" w:hAnsiTheme="majorHAnsi"/>
          <w:lang w:val="fr"/>
        </w:rPr>
        <w:t xml:space="preserve">à </w:t>
      </w:r>
      <w:r>
        <w:rPr>
          <w:rFonts w:asciiTheme="majorHAnsi" w:hAnsiTheme="majorHAnsi"/>
          <w:lang w:val="fr"/>
        </w:rPr>
        <w:t>commencer à mettre en œuvre un plan d'action</w:t>
      </w:r>
      <w:r w:rsidR="008E2975">
        <w:rPr>
          <w:rFonts w:asciiTheme="majorHAnsi" w:hAnsiTheme="majorHAnsi"/>
          <w:lang w:val="fr"/>
        </w:rPr>
        <w:t>s</w:t>
      </w:r>
      <w:r>
        <w:rPr>
          <w:rFonts w:asciiTheme="majorHAnsi" w:hAnsiTheme="majorHAnsi"/>
          <w:lang w:val="fr"/>
        </w:rPr>
        <w:t xml:space="preserve"> pour le climat (ou un ensemble de plans) avant la fin de l'année 2020, </w:t>
      </w:r>
      <w:r w:rsidR="008E2975">
        <w:rPr>
          <w:rFonts w:asciiTheme="majorHAnsi" w:hAnsiTheme="majorHAnsi"/>
          <w:lang w:val="fr"/>
        </w:rPr>
        <w:t>cohérent</w:t>
      </w:r>
      <w:r>
        <w:rPr>
          <w:rFonts w:asciiTheme="majorHAnsi" w:hAnsiTheme="majorHAnsi"/>
          <w:lang w:val="fr"/>
        </w:rPr>
        <w:t xml:space="preserve"> avec les ambitions de l'Accord de Paris, et </w:t>
      </w:r>
      <w:r w:rsidR="008E2975">
        <w:rPr>
          <w:rFonts w:asciiTheme="majorHAnsi" w:hAnsiTheme="majorHAnsi"/>
          <w:lang w:val="fr"/>
        </w:rPr>
        <w:t xml:space="preserve">qui </w:t>
      </w:r>
      <w:r>
        <w:rPr>
          <w:rFonts w:asciiTheme="majorHAnsi" w:hAnsiTheme="majorHAnsi"/>
          <w:lang w:val="fr"/>
        </w:rPr>
        <w:t xml:space="preserve">respectera </w:t>
      </w:r>
      <w:r w:rsidR="008E2975">
        <w:rPr>
          <w:rFonts w:asciiTheme="majorHAnsi" w:hAnsiTheme="majorHAnsi"/>
          <w:lang w:val="fr"/>
        </w:rPr>
        <w:t>la nécessité</w:t>
      </w:r>
      <w:r>
        <w:rPr>
          <w:rFonts w:asciiTheme="majorHAnsi" w:hAnsiTheme="majorHAnsi"/>
          <w:lang w:val="fr"/>
        </w:rPr>
        <w:t xml:space="preserve"> de réduire les émissions de gaz à effet de serre (GES) </w:t>
      </w:r>
      <w:r w:rsidR="008E2975">
        <w:rPr>
          <w:rFonts w:asciiTheme="majorHAnsi" w:hAnsiTheme="majorHAnsi"/>
          <w:lang w:val="fr"/>
        </w:rPr>
        <w:t xml:space="preserve">et </w:t>
      </w:r>
      <w:r>
        <w:rPr>
          <w:rFonts w:asciiTheme="majorHAnsi" w:hAnsiTheme="majorHAnsi"/>
          <w:lang w:val="fr"/>
        </w:rPr>
        <w:t>de s'adapter aux conséquences du changement climatique.</w:t>
      </w:r>
    </w:p>
    <w:p w14:paraId="58C902F2" w14:textId="77777777" w:rsidR="00375937" w:rsidRPr="00324A06" w:rsidRDefault="00375937" w:rsidP="00375937">
      <w:pPr>
        <w:pStyle w:val="Normal1"/>
        <w:spacing w:before="10"/>
        <w:rPr>
          <w:rFonts w:asciiTheme="majorHAnsi" w:hAnsiTheme="majorHAnsi"/>
          <w:lang w:val="fr-FR"/>
        </w:rPr>
      </w:pPr>
    </w:p>
    <w:p w14:paraId="0352FFFC" w14:textId="7AE1168C" w:rsidR="00ED5994" w:rsidRPr="00324A06" w:rsidRDefault="00CC4C6B" w:rsidP="00D6712D">
      <w:pPr>
        <w:pStyle w:val="Normal1"/>
        <w:spacing w:before="10"/>
        <w:rPr>
          <w:rFonts w:asciiTheme="majorHAnsi" w:hAnsiTheme="majorHAnsi"/>
          <w:lang w:val="fr-FR"/>
        </w:rPr>
      </w:pPr>
      <w:r>
        <w:rPr>
          <w:rFonts w:asciiTheme="majorHAnsi" w:hAnsiTheme="majorHAnsi"/>
          <w:lang w:val="fr"/>
        </w:rPr>
        <w:t>J'engage plus particulièrement la ville de [</w:t>
      </w:r>
      <w:r w:rsidRPr="00DB6360">
        <w:rPr>
          <w:rFonts w:asciiTheme="majorHAnsi" w:hAnsiTheme="majorHAnsi"/>
          <w:u w:val="single"/>
          <w:lang w:val="fr"/>
        </w:rPr>
        <w:t>NOM DE LA VILLE</w:t>
      </w:r>
      <w:r>
        <w:rPr>
          <w:rFonts w:asciiTheme="majorHAnsi" w:hAnsiTheme="majorHAnsi"/>
          <w:lang w:val="fr"/>
        </w:rPr>
        <w:t>] à émettre un bilan carbone neutre et à</w:t>
      </w:r>
      <w:r w:rsidR="004C14F3">
        <w:rPr>
          <w:rFonts w:asciiTheme="majorHAnsi" w:hAnsiTheme="majorHAnsi"/>
          <w:lang w:val="fr"/>
        </w:rPr>
        <w:t xml:space="preserve"> faire preuve de résilience face </w:t>
      </w:r>
      <w:r>
        <w:rPr>
          <w:rFonts w:asciiTheme="majorHAnsi" w:hAnsiTheme="majorHAnsi"/>
          <w:lang w:val="fr"/>
        </w:rPr>
        <w:t xml:space="preserve">au </w:t>
      </w:r>
      <w:r w:rsidR="004C14F3">
        <w:rPr>
          <w:rFonts w:asciiTheme="majorHAnsi" w:hAnsiTheme="majorHAnsi"/>
          <w:lang w:val="fr"/>
        </w:rPr>
        <w:t xml:space="preserve">changement </w:t>
      </w:r>
      <w:r>
        <w:rPr>
          <w:rFonts w:asciiTheme="majorHAnsi" w:hAnsiTheme="majorHAnsi"/>
          <w:lang w:val="fr"/>
        </w:rPr>
        <w:t>climat</w:t>
      </w:r>
      <w:r w:rsidR="004C14F3">
        <w:rPr>
          <w:rFonts w:asciiTheme="majorHAnsi" w:hAnsiTheme="majorHAnsi"/>
          <w:lang w:val="fr"/>
        </w:rPr>
        <w:t>ique</w:t>
      </w:r>
      <w:r>
        <w:rPr>
          <w:rFonts w:asciiTheme="majorHAnsi" w:hAnsiTheme="majorHAnsi"/>
          <w:lang w:val="fr"/>
        </w:rPr>
        <w:t xml:space="preserve"> d'ici </w:t>
      </w:r>
      <w:r w:rsidR="004C14F3">
        <w:rPr>
          <w:rFonts w:asciiTheme="majorHAnsi" w:hAnsiTheme="majorHAnsi"/>
          <w:lang w:val="fr"/>
        </w:rPr>
        <w:t xml:space="preserve">à </w:t>
      </w:r>
      <w:r>
        <w:rPr>
          <w:rFonts w:asciiTheme="majorHAnsi" w:hAnsiTheme="majorHAnsi"/>
          <w:lang w:val="fr"/>
        </w:rPr>
        <w:t>2050, avec un plan ou un ensemble de plans publics visant à :</w:t>
      </w:r>
    </w:p>
    <w:p w14:paraId="465D3CF1" w14:textId="3F47006B" w:rsidR="009862DB" w:rsidRPr="00324A06" w:rsidRDefault="00EF588F" w:rsidP="00D6712D">
      <w:pPr>
        <w:pStyle w:val="ReportText"/>
        <w:numPr>
          <w:ilvl w:val="0"/>
          <w:numId w:val="10"/>
        </w:numPr>
        <w:spacing w:before="120" w:after="120"/>
        <w:rPr>
          <w:rFonts w:asciiTheme="majorHAnsi" w:hAnsiTheme="majorHAnsi"/>
          <w:sz w:val="22"/>
          <w:szCs w:val="22"/>
          <w:lang w:val="fr-FR"/>
        </w:rPr>
      </w:pPr>
      <w:r>
        <w:rPr>
          <w:rFonts w:asciiTheme="majorHAnsi" w:hAnsiTheme="majorHAnsi"/>
          <w:sz w:val="22"/>
          <w:szCs w:val="22"/>
          <w:lang w:val="fr"/>
        </w:rPr>
        <w:t>Trouver une voie pour parvenir à un bilan carbone neutre au plus tard en 2050 et établir un objectif intermédiaire pour 2030.</w:t>
      </w:r>
    </w:p>
    <w:p w14:paraId="01F7B934" w14:textId="57759759" w:rsidR="009862DB" w:rsidRPr="00324A06" w:rsidRDefault="009862DB" w:rsidP="00D6712D">
      <w:pPr>
        <w:pStyle w:val="ReportText"/>
        <w:numPr>
          <w:ilvl w:val="0"/>
          <w:numId w:val="10"/>
        </w:numPr>
        <w:spacing w:before="120" w:after="120"/>
        <w:rPr>
          <w:rFonts w:asciiTheme="majorHAnsi" w:hAnsiTheme="majorHAnsi"/>
          <w:sz w:val="22"/>
          <w:szCs w:val="22"/>
          <w:lang w:val="fr-FR"/>
        </w:rPr>
      </w:pPr>
      <w:r>
        <w:rPr>
          <w:rFonts w:asciiTheme="majorHAnsi" w:hAnsiTheme="majorHAnsi"/>
          <w:sz w:val="22"/>
          <w:szCs w:val="22"/>
          <w:lang w:val="fr"/>
        </w:rPr>
        <w:t xml:space="preserve">Démontrer la façon dont la ville s'adaptera et améliorera sa résilience face aux dangers climatiques </w:t>
      </w:r>
      <w:r w:rsidR="004C14F3">
        <w:rPr>
          <w:rFonts w:asciiTheme="majorHAnsi" w:hAnsiTheme="majorHAnsi"/>
          <w:sz w:val="22"/>
          <w:szCs w:val="22"/>
          <w:lang w:val="fr"/>
        </w:rPr>
        <w:t>susceptibles d’avoir un impact sur</w:t>
      </w:r>
      <w:r>
        <w:rPr>
          <w:rFonts w:asciiTheme="majorHAnsi" w:hAnsiTheme="majorHAnsi"/>
          <w:sz w:val="22"/>
          <w:szCs w:val="22"/>
          <w:lang w:val="fr"/>
        </w:rPr>
        <w:t xml:space="preserve"> la ville </w:t>
      </w:r>
      <w:r w:rsidR="004C14F3">
        <w:rPr>
          <w:rFonts w:asciiTheme="majorHAnsi" w:hAnsiTheme="majorHAnsi"/>
          <w:sz w:val="22"/>
          <w:szCs w:val="22"/>
          <w:lang w:val="fr"/>
        </w:rPr>
        <w:t xml:space="preserve">dès </w:t>
      </w:r>
      <w:r>
        <w:rPr>
          <w:rFonts w:asciiTheme="majorHAnsi" w:hAnsiTheme="majorHAnsi"/>
          <w:sz w:val="22"/>
          <w:szCs w:val="22"/>
          <w:lang w:val="fr"/>
        </w:rPr>
        <w:t xml:space="preserve">aujourd'hui, et </w:t>
      </w:r>
      <w:r w:rsidR="004C14F3">
        <w:rPr>
          <w:rFonts w:asciiTheme="majorHAnsi" w:hAnsiTheme="majorHAnsi"/>
          <w:sz w:val="22"/>
          <w:szCs w:val="22"/>
          <w:lang w:val="fr"/>
        </w:rPr>
        <w:t>compte tenu de divers</w:t>
      </w:r>
      <w:r>
        <w:rPr>
          <w:rFonts w:asciiTheme="majorHAnsi" w:hAnsiTheme="majorHAnsi"/>
          <w:sz w:val="22"/>
          <w:szCs w:val="22"/>
          <w:lang w:val="fr"/>
        </w:rPr>
        <w:t xml:space="preserve"> scénarios de changement climatique</w:t>
      </w:r>
      <w:r w:rsidR="004C14F3">
        <w:rPr>
          <w:rFonts w:asciiTheme="majorHAnsi" w:hAnsiTheme="majorHAnsi"/>
          <w:sz w:val="22"/>
          <w:szCs w:val="22"/>
          <w:lang w:val="fr"/>
        </w:rPr>
        <w:t xml:space="preserve"> à l’avenir</w:t>
      </w:r>
      <w:r>
        <w:rPr>
          <w:rFonts w:asciiTheme="majorHAnsi" w:hAnsiTheme="majorHAnsi"/>
          <w:sz w:val="22"/>
          <w:szCs w:val="22"/>
          <w:lang w:val="fr"/>
        </w:rPr>
        <w:t>.</w:t>
      </w:r>
      <w:r>
        <w:rPr>
          <w:rFonts w:asciiTheme="majorHAnsi" w:hAnsiTheme="majorHAnsi"/>
          <w:sz w:val="22"/>
          <w:szCs w:val="22"/>
          <w:lang w:val="fr"/>
        </w:rPr>
        <w:tab/>
      </w:r>
    </w:p>
    <w:p w14:paraId="1788B697" w14:textId="300D4285" w:rsidR="009862DB" w:rsidRPr="00324A06" w:rsidRDefault="009862DB" w:rsidP="00D6712D">
      <w:pPr>
        <w:pStyle w:val="ReportText"/>
        <w:numPr>
          <w:ilvl w:val="0"/>
          <w:numId w:val="10"/>
        </w:numPr>
        <w:spacing w:before="120" w:after="120"/>
        <w:rPr>
          <w:rFonts w:asciiTheme="majorHAnsi" w:hAnsiTheme="majorHAnsi"/>
          <w:sz w:val="22"/>
          <w:szCs w:val="22"/>
          <w:lang w:val="fr-FR"/>
        </w:rPr>
      </w:pPr>
      <w:r>
        <w:rPr>
          <w:rFonts w:asciiTheme="majorHAnsi" w:hAnsiTheme="majorHAnsi"/>
          <w:sz w:val="22"/>
          <w:szCs w:val="22"/>
          <w:lang w:val="fr"/>
        </w:rPr>
        <w:t xml:space="preserve">Présenter les </w:t>
      </w:r>
      <w:r w:rsidR="004C14F3">
        <w:rPr>
          <w:rFonts w:asciiTheme="majorHAnsi" w:hAnsiTheme="majorHAnsi"/>
          <w:sz w:val="22"/>
          <w:szCs w:val="22"/>
          <w:lang w:val="fr"/>
        </w:rPr>
        <w:t xml:space="preserve">avantages </w:t>
      </w:r>
      <w:r>
        <w:rPr>
          <w:rFonts w:asciiTheme="majorHAnsi" w:hAnsiTheme="majorHAnsi"/>
          <w:sz w:val="22"/>
          <w:szCs w:val="22"/>
          <w:lang w:val="fr"/>
        </w:rPr>
        <w:t xml:space="preserve">sociaux, environnementaux et économiques générés par la mise en œuvre du plan, et améliorer la </w:t>
      </w:r>
      <w:r w:rsidR="004C14F3">
        <w:rPr>
          <w:rFonts w:asciiTheme="majorHAnsi" w:hAnsiTheme="majorHAnsi"/>
          <w:sz w:val="22"/>
          <w:szCs w:val="22"/>
          <w:lang w:val="fr"/>
        </w:rPr>
        <w:t xml:space="preserve">diffusion </w:t>
      </w:r>
      <w:r>
        <w:rPr>
          <w:rFonts w:asciiTheme="majorHAnsi" w:hAnsiTheme="majorHAnsi"/>
          <w:sz w:val="22"/>
          <w:szCs w:val="22"/>
          <w:lang w:val="fr"/>
        </w:rPr>
        <w:t xml:space="preserve">de ces </w:t>
      </w:r>
      <w:r w:rsidR="004C14F3">
        <w:rPr>
          <w:rFonts w:asciiTheme="majorHAnsi" w:hAnsiTheme="majorHAnsi"/>
          <w:sz w:val="22"/>
          <w:szCs w:val="22"/>
          <w:lang w:val="fr"/>
        </w:rPr>
        <w:t>avantages</w:t>
      </w:r>
      <w:r>
        <w:rPr>
          <w:rFonts w:asciiTheme="majorHAnsi" w:hAnsiTheme="majorHAnsi"/>
          <w:sz w:val="22"/>
          <w:szCs w:val="22"/>
          <w:lang w:val="fr"/>
        </w:rPr>
        <w:t xml:space="preserve"> </w:t>
      </w:r>
      <w:r w:rsidR="004C14F3">
        <w:rPr>
          <w:rFonts w:asciiTheme="majorHAnsi" w:hAnsiTheme="majorHAnsi"/>
          <w:sz w:val="22"/>
          <w:szCs w:val="22"/>
          <w:lang w:val="fr"/>
        </w:rPr>
        <w:t>auprès de l’ensemble de la population urbaine</w:t>
      </w:r>
      <w:r>
        <w:rPr>
          <w:rFonts w:asciiTheme="majorHAnsi" w:hAnsiTheme="majorHAnsi"/>
          <w:sz w:val="22"/>
          <w:szCs w:val="22"/>
          <w:lang w:val="fr"/>
        </w:rPr>
        <w:t xml:space="preserve">. </w:t>
      </w:r>
    </w:p>
    <w:p w14:paraId="72D18942" w14:textId="1649E4A5" w:rsidR="009862DB" w:rsidRPr="00324A06" w:rsidRDefault="004C14F3" w:rsidP="00D6712D">
      <w:pPr>
        <w:pStyle w:val="ReportText"/>
        <w:numPr>
          <w:ilvl w:val="0"/>
          <w:numId w:val="10"/>
        </w:numPr>
        <w:spacing w:before="120" w:after="120"/>
        <w:rPr>
          <w:rFonts w:asciiTheme="majorHAnsi" w:hAnsiTheme="majorHAnsi"/>
          <w:sz w:val="22"/>
          <w:szCs w:val="22"/>
          <w:lang w:val="fr-FR"/>
        </w:rPr>
      </w:pPr>
      <w:r>
        <w:rPr>
          <w:rFonts w:asciiTheme="majorHAnsi" w:hAnsiTheme="majorHAnsi"/>
          <w:sz w:val="22"/>
          <w:szCs w:val="22"/>
          <w:lang w:val="fr"/>
        </w:rPr>
        <w:t xml:space="preserve">Précisez </w:t>
      </w:r>
      <w:r w:rsidR="009862DB">
        <w:rPr>
          <w:rFonts w:asciiTheme="majorHAnsi" w:hAnsiTheme="majorHAnsi"/>
          <w:sz w:val="22"/>
          <w:szCs w:val="22"/>
          <w:lang w:val="fr"/>
        </w:rPr>
        <w:t xml:space="preserve">la façon dont la ville abordera la mise en œuvre de ce plan (ou de la série de plans), en ayant recours aux </w:t>
      </w:r>
      <w:r w:rsidR="0073755A">
        <w:rPr>
          <w:rFonts w:asciiTheme="majorHAnsi" w:hAnsiTheme="majorHAnsi"/>
          <w:sz w:val="22"/>
          <w:szCs w:val="22"/>
          <w:lang w:val="fr"/>
        </w:rPr>
        <w:t>énergies</w:t>
      </w:r>
      <w:r w:rsidR="009862DB">
        <w:rPr>
          <w:rFonts w:asciiTheme="majorHAnsi" w:hAnsiTheme="majorHAnsi"/>
          <w:sz w:val="22"/>
          <w:szCs w:val="22"/>
          <w:lang w:val="fr"/>
        </w:rPr>
        <w:t>, ressources et partenaires disponibles.</w:t>
      </w:r>
    </w:p>
    <w:p w14:paraId="5AE5BB3C" w14:textId="2B083712" w:rsidR="00375937" w:rsidRPr="00324A06" w:rsidRDefault="000F4DF1" w:rsidP="000F4DF1">
      <w:pPr>
        <w:pStyle w:val="ReportText"/>
        <w:ind w:right="-148"/>
        <w:jc w:val="both"/>
        <w:rPr>
          <w:rFonts w:asciiTheme="majorHAnsi" w:hAnsiTheme="majorHAnsi"/>
          <w:sz w:val="22"/>
          <w:szCs w:val="22"/>
          <w:lang w:val="fr-FR"/>
        </w:rPr>
      </w:pPr>
      <w:r>
        <w:rPr>
          <w:rFonts w:asciiTheme="majorHAnsi" w:hAnsiTheme="majorHAnsi"/>
          <w:sz w:val="22"/>
          <w:szCs w:val="22"/>
          <w:lang w:val="fr"/>
        </w:rPr>
        <w:t xml:space="preserve">Nous prendrons également en compte la façon dont nous pouvons </w:t>
      </w:r>
      <w:r w:rsidR="0073755A">
        <w:rPr>
          <w:rFonts w:asciiTheme="majorHAnsi" w:hAnsiTheme="majorHAnsi"/>
          <w:sz w:val="22"/>
          <w:szCs w:val="22"/>
          <w:lang w:val="fr"/>
        </w:rPr>
        <w:t xml:space="preserve">nous </w:t>
      </w:r>
      <w:r>
        <w:rPr>
          <w:rFonts w:asciiTheme="majorHAnsi" w:hAnsiTheme="majorHAnsi"/>
          <w:sz w:val="22"/>
          <w:szCs w:val="22"/>
          <w:lang w:val="fr"/>
        </w:rPr>
        <w:t xml:space="preserve">impliquer et collaborer avec </w:t>
      </w:r>
      <w:r>
        <w:rPr>
          <w:rFonts w:asciiTheme="majorHAnsi" w:hAnsiTheme="majorHAnsi"/>
          <w:color w:val="222222"/>
          <w:sz w:val="22"/>
          <w:szCs w:val="22"/>
          <w:lang w:val="fr"/>
        </w:rPr>
        <w:t xml:space="preserve">nos citoyens, </w:t>
      </w:r>
      <w:r w:rsidR="0073755A">
        <w:rPr>
          <w:rFonts w:asciiTheme="majorHAnsi" w:hAnsiTheme="majorHAnsi"/>
          <w:color w:val="222222"/>
          <w:sz w:val="22"/>
          <w:szCs w:val="22"/>
          <w:lang w:val="fr"/>
        </w:rPr>
        <w:t>nos leaders économiques</w:t>
      </w:r>
      <w:r>
        <w:rPr>
          <w:rFonts w:asciiTheme="majorHAnsi" w:hAnsiTheme="majorHAnsi"/>
          <w:color w:val="222222"/>
          <w:sz w:val="22"/>
          <w:szCs w:val="22"/>
          <w:lang w:val="fr"/>
        </w:rPr>
        <w:t xml:space="preserve">, </w:t>
      </w:r>
      <w:r w:rsidR="0073755A">
        <w:rPr>
          <w:rFonts w:asciiTheme="majorHAnsi" w:hAnsiTheme="majorHAnsi"/>
          <w:color w:val="222222"/>
          <w:sz w:val="22"/>
          <w:szCs w:val="22"/>
          <w:lang w:val="fr"/>
        </w:rPr>
        <w:t xml:space="preserve">nos </w:t>
      </w:r>
      <w:r>
        <w:rPr>
          <w:rFonts w:asciiTheme="majorHAnsi" w:hAnsiTheme="majorHAnsi"/>
          <w:color w:val="222222"/>
          <w:sz w:val="22"/>
          <w:szCs w:val="22"/>
          <w:lang w:val="fr"/>
        </w:rPr>
        <w:t xml:space="preserve">institutions et les autres villes </w:t>
      </w:r>
      <w:r w:rsidR="0073755A">
        <w:rPr>
          <w:rFonts w:asciiTheme="majorHAnsi" w:hAnsiTheme="majorHAnsi"/>
          <w:color w:val="222222"/>
          <w:sz w:val="22"/>
          <w:szCs w:val="22"/>
          <w:lang w:val="fr"/>
        </w:rPr>
        <w:t>afin d’</w:t>
      </w:r>
      <w:r>
        <w:rPr>
          <w:rFonts w:asciiTheme="majorHAnsi" w:hAnsiTheme="majorHAnsi"/>
          <w:color w:val="222222"/>
          <w:sz w:val="22"/>
          <w:szCs w:val="22"/>
          <w:lang w:val="fr"/>
        </w:rPr>
        <w:t xml:space="preserve">élaborer et </w:t>
      </w:r>
      <w:r w:rsidR="0073755A">
        <w:rPr>
          <w:rFonts w:asciiTheme="majorHAnsi" w:hAnsiTheme="majorHAnsi"/>
          <w:color w:val="222222"/>
          <w:sz w:val="22"/>
          <w:szCs w:val="22"/>
          <w:lang w:val="fr"/>
        </w:rPr>
        <w:t>d’</w:t>
      </w:r>
      <w:r>
        <w:rPr>
          <w:rFonts w:asciiTheme="majorHAnsi" w:hAnsiTheme="majorHAnsi"/>
          <w:color w:val="222222"/>
          <w:sz w:val="22"/>
          <w:szCs w:val="22"/>
          <w:lang w:val="fr"/>
        </w:rPr>
        <w:t xml:space="preserve">appliquer ce programme </w:t>
      </w:r>
      <w:r w:rsidR="0073755A">
        <w:rPr>
          <w:rFonts w:asciiTheme="majorHAnsi" w:hAnsiTheme="majorHAnsi"/>
          <w:color w:val="222222"/>
          <w:sz w:val="22"/>
          <w:szCs w:val="22"/>
          <w:lang w:val="fr"/>
        </w:rPr>
        <w:t>essentiel</w:t>
      </w:r>
      <w:r>
        <w:rPr>
          <w:rFonts w:asciiTheme="majorHAnsi" w:hAnsiTheme="majorHAnsi"/>
          <w:color w:val="222222"/>
          <w:sz w:val="22"/>
          <w:szCs w:val="22"/>
          <w:lang w:val="fr"/>
        </w:rPr>
        <w:t>.</w:t>
      </w:r>
    </w:p>
    <w:p w14:paraId="1FBF0D5C" w14:textId="3B07EBA1" w:rsidR="00375937" w:rsidRPr="00324A06" w:rsidRDefault="0073755A" w:rsidP="000F4DF1">
      <w:pPr>
        <w:pStyle w:val="Normal1"/>
        <w:spacing w:before="1"/>
        <w:jc w:val="both"/>
        <w:rPr>
          <w:rFonts w:asciiTheme="majorHAnsi" w:hAnsiTheme="majorHAnsi"/>
          <w:lang w:val="fr-FR"/>
        </w:rPr>
      </w:pPr>
      <w:r>
        <w:rPr>
          <w:rFonts w:asciiTheme="majorHAnsi" w:hAnsiTheme="majorHAnsi"/>
          <w:lang w:val="fr"/>
        </w:rPr>
        <w:t>Par ailleurs</w:t>
      </w:r>
      <w:r w:rsidR="00C956B9">
        <w:rPr>
          <w:rFonts w:asciiTheme="majorHAnsi" w:hAnsiTheme="majorHAnsi"/>
          <w:lang w:val="fr"/>
        </w:rPr>
        <w:t xml:space="preserve">, je m'engage à soutenir le C40 </w:t>
      </w:r>
      <w:proofErr w:type="spellStart"/>
      <w:r w:rsidR="00C956B9">
        <w:rPr>
          <w:rFonts w:asciiTheme="majorHAnsi" w:hAnsiTheme="majorHAnsi"/>
          <w:lang w:val="fr"/>
        </w:rPr>
        <w:t>Cities</w:t>
      </w:r>
      <w:proofErr w:type="spellEnd"/>
      <w:r w:rsidR="00C956B9">
        <w:rPr>
          <w:rFonts w:asciiTheme="majorHAnsi" w:hAnsiTheme="majorHAnsi"/>
          <w:lang w:val="fr"/>
        </w:rPr>
        <w:t xml:space="preserve"> </w:t>
      </w:r>
      <w:proofErr w:type="spellStart"/>
      <w:r w:rsidR="00C956B9">
        <w:rPr>
          <w:rFonts w:asciiTheme="majorHAnsi" w:hAnsiTheme="majorHAnsi"/>
          <w:lang w:val="fr"/>
        </w:rPr>
        <w:t>Climate</w:t>
      </w:r>
      <w:proofErr w:type="spellEnd"/>
      <w:r w:rsidR="00C956B9">
        <w:rPr>
          <w:rFonts w:asciiTheme="majorHAnsi" w:hAnsiTheme="majorHAnsi"/>
          <w:lang w:val="fr"/>
        </w:rPr>
        <w:t xml:space="preserve"> Leadership Group pour encourager et inspirer les autres villes à </w:t>
      </w:r>
      <w:r w:rsidR="00F328B1" w:rsidRPr="00F328B1">
        <w:rPr>
          <w:rFonts w:asciiTheme="majorHAnsi" w:hAnsiTheme="majorHAnsi"/>
          <w:lang w:val="fr"/>
        </w:rPr>
        <w:t xml:space="preserve">soutenir la mise en œuvre </w:t>
      </w:r>
      <w:r w:rsidR="00F06544">
        <w:rPr>
          <w:rFonts w:asciiTheme="majorHAnsi" w:hAnsiTheme="majorHAnsi"/>
          <w:lang w:val="fr"/>
        </w:rPr>
        <w:t xml:space="preserve">de </w:t>
      </w:r>
      <w:r w:rsidR="00C956B9">
        <w:rPr>
          <w:rFonts w:asciiTheme="majorHAnsi" w:hAnsiTheme="majorHAnsi"/>
          <w:lang w:val="fr"/>
        </w:rPr>
        <w:t>l'Accord de Paris.</w:t>
      </w:r>
    </w:p>
    <w:p w14:paraId="4880015B" w14:textId="77777777" w:rsidR="00C956B9" w:rsidRPr="00324A06" w:rsidRDefault="00C956B9" w:rsidP="00C956B9">
      <w:pPr>
        <w:pStyle w:val="Normal1"/>
        <w:spacing w:before="1"/>
        <w:rPr>
          <w:rFonts w:asciiTheme="majorHAnsi" w:hAnsiTheme="majorHAnsi"/>
          <w:lang w:val="fr-FR"/>
        </w:rPr>
      </w:pPr>
    </w:p>
    <w:p w14:paraId="10E6C209" w14:textId="230D89E2" w:rsidR="00C956B9" w:rsidRPr="00324A06" w:rsidRDefault="00C956B9" w:rsidP="00C956B9">
      <w:pPr>
        <w:pStyle w:val="Normal1"/>
        <w:spacing w:before="1"/>
        <w:rPr>
          <w:rFonts w:asciiTheme="majorHAnsi" w:hAnsiTheme="majorHAnsi"/>
          <w:lang w:val="fr-FR"/>
        </w:rPr>
      </w:pPr>
      <w:r>
        <w:rPr>
          <w:rFonts w:asciiTheme="majorHAnsi" w:hAnsiTheme="majorHAnsi"/>
          <w:lang w:val="fr"/>
        </w:rPr>
        <w:t xml:space="preserve">Avec mes </w:t>
      </w:r>
      <w:r w:rsidR="0073755A">
        <w:rPr>
          <w:rFonts w:asciiTheme="majorHAnsi" w:hAnsiTheme="majorHAnsi"/>
          <w:lang w:val="fr"/>
        </w:rPr>
        <w:t xml:space="preserve">respectueuses </w:t>
      </w:r>
      <w:r>
        <w:rPr>
          <w:rFonts w:asciiTheme="majorHAnsi" w:hAnsiTheme="majorHAnsi"/>
          <w:lang w:val="fr"/>
        </w:rPr>
        <w:t>salutations,</w:t>
      </w:r>
    </w:p>
    <w:p w14:paraId="1E9FE57E" w14:textId="77777777" w:rsidR="00791485" w:rsidRPr="00324A06" w:rsidRDefault="00791485" w:rsidP="00791485">
      <w:pPr>
        <w:rPr>
          <w:rFonts w:asciiTheme="majorHAnsi" w:hAnsiTheme="majorHAnsi"/>
          <w:lang w:val="fr-FR"/>
        </w:rPr>
      </w:pPr>
    </w:p>
    <w:p w14:paraId="7733C81F" w14:textId="2DFADDD8" w:rsidR="00791485" w:rsidRPr="00613FB8" w:rsidRDefault="00680A07" w:rsidP="00791485">
      <w:pPr>
        <w:rPr>
          <w:rFonts w:asciiTheme="majorHAnsi" w:hAnsiTheme="majorHAnsi"/>
          <w:i/>
          <w:iCs/>
          <w:lang w:val="fr-FR"/>
        </w:rPr>
      </w:pPr>
      <w:r w:rsidRPr="00613FB8">
        <w:rPr>
          <w:rFonts w:asciiTheme="majorHAnsi" w:hAnsiTheme="majorHAnsi"/>
          <w:i/>
          <w:iCs/>
          <w:lang w:val="fr"/>
        </w:rPr>
        <w:t>[Signature]</w:t>
      </w:r>
    </w:p>
    <w:p w14:paraId="42585B10" w14:textId="7B6394C6" w:rsidR="00791485" w:rsidRPr="00613FB8" w:rsidRDefault="00680A07" w:rsidP="00791485">
      <w:pPr>
        <w:rPr>
          <w:rFonts w:asciiTheme="majorHAnsi" w:hAnsiTheme="majorHAnsi"/>
          <w:i/>
          <w:iCs/>
        </w:rPr>
      </w:pPr>
      <w:r w:rsidRPr="00613FB8">
        <w:rPr>
          <w:rFonts w:asciiTheme="majorHAnsi" w:hAnsiTheme="majorHAnsi"/>
          <w:i/>
          <w:iCs/>
          <w:lang w:val="fr"/>
        </w:rPr>
        <w:t>[Nom]</w:t>
      </w:r>
    </w:p>
    <w:p w14:paraId="52AA571E" w14:textId="2D889D0B" w:rsidR="00791485" w:rsidRPr="00613FB8" w:rsidRDefault="00680A07" w:rsidP="00791485">
      <w:pPr>
        <w:rPr>
          <w:rFonts w:asciiTheme="majorHAnsi" w:hAnsiTheme="majorHAnsi"/>
          <w:i/>
          <w:iCs/>
        </w:rPr>
      </w:pPr>
      <w:r w:rsidRPr="00613FB8">
        <w:rPr>
          <w:rFonts w:asciiTheme="majorHAnsi" w:hAnsiTheme="majorHAnsi"/>
          <w:i/>
          <w:iCs/>
          <w:lang w:val="fr"/>
        </w:rPr>
        <w:t>[Poste]</w:t>
      </w:r>
    </w:p>
    <w:p w14:paraId="652FE0B5" w14:textId="163F9910" w:rsidR="00C12534" w:rsidRPr="00613FB8" w:rsidRDefault="00680A07" w:rsidP="00843991">
      <w:pPr>
        <w:rPr>
          <w:rFonts w:asciiTheme="majorHAnsi" w:hAnsiTheme="majorHAnsi"/>
          <w:i/>
          <w:iCs/>
        </w:rPr>
      </w:pPr>
      <w:r w:rsidRPr="00613FB8">
        <w:rPr>
          <w:rFonts w:asciiTheme="majorHAnsi" w:hAnsiTheme="majorHAnsi"/>
          <w:i/>
          <w:iCs/>
          <w:lang w:val="fr"/>
        </w:rPr>
        <w:t>[Ville]</w:t>
      </w:r>
    </w:p>
    <w:sectPr w:rsidR="00C12534" w:rsidRPr="00613FB8" w:rsidSect="00EA1B16">
      <w:headerReference w:type="even" r:id="rId9"/>
      <w:headerReference w:type="default" r:id="rId10"/>
      <w:footerReference w:type="even" r:id="rId11"/>
      <w:footerReference w:type="default" r:id="rId12"/>
      <w:headerReference w:type="first" r:id="rId13"/>
      <w:footerReference w:type="first" r:id="rId14"/>
      <w:pgSz w:w="11894" w:h="16834"/>
      <w:pgMar w:top="1521" w:right="1296" w:bottom="720" w:left="1296" w:header="576"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0CA95" w14:textId="77777777" w:rsidR="00EB7401" w:rsidRDefault="00EB7401" w:rsidP="000751EC">
      <w:r>
        <w:separator/>
      </w:r>
    </w:p>
  </w:endnote>
  <w:endnote w:type="continuationSeparator" w:id="0">
    <w:p w14:paraId="04DC45AD" w14:textId="77777777" w:rsidR="00EB7401" w:rsidRDefault="00EB7401" w:rsidP="00075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FE451" w14:textId="77777777" w:rsidR="00C76510" w:rsidRDefault="00C765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1FCE2" w14:textId="77777777" w:rsidR="00C76510" w:rsidRDefault="00C765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10095" w14:textId="77777777" w:rsidR="00C76510" w:rsidRDefault="00C76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59089" w14:textId="77777777" w:rsidR="00EB7401" w:rsidRDefault="00EB7401" w:rsidP="000751EC">
      <w:r>
        <w:separator/>
      </w:r>
    </w:p>
  </w:footnote>
  <w:footnote w:type="continuationSeparator" w:id="0">
    <w:p w14:paraId="2F2156C5" w14:textId="77777777" w:rsidR="00EB7401" w:rsidRDefault="00EB7401" w:rsidP="00075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14A2D" w14:textId="77777777" w:rsidR="00C76510" w:rsidRDefault="00C765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63AEA" w14:textId="4192DC4E" w:rsidR="00C956B9" w:rsidRDefault="00483B74">
    <w:r>
      <w:rPr>
        <w:noProof/>
        <w:lang w:eastAsia="zh-CN"/>
      </w:rPr>
      <mc:AlternateContent>
        <mc:Choice Requires="wps">
          <w:drawing>
            <wp:anchor distT="0" distB="0" distL="114300" distR="114300" simplePos="0" relativeHeight="251666432" behindDoc="0" locked="0" layoutInCell="1" allowOverlap="1" wp14:anchorId="3D39B3C5" wp14:editId="2BF67F12">
              <wp:simplePos x="0" y="0"/>
              <wp:positionH relativeFrom="column">
                <wp:posOffset>-94827</wp:posOffset>
              </wp:positionH>
              <wp:positionV relativeFrom="paragraph">
                <wp:posOffset>-55245</wp:posOffset>
              </wp:positionV>
              <wp:extent cx="768350" cy="568748"/>
              <wp:effectExtent l="0" t="0" r="0" b="0"/>
              <wp:wrapNone/>
              <wp:docPr id="1" name="Text Box 1"/>
              <wp:cNvGraphicFramePr/>
              <a:graphic xmlns:a="http://schemas.openxmlformats.org/drawingml/2006/main">
                <a:graphicData uri="http://schemas.microsoft.com/office/word/2010/wordprocessingShape">
                  <wps:wsp>
                    <wps:cNvSpPr txBox="1"/>
                    <wps:spPr>
                      <a:xfrm>
                        <a:off x="0" y="0"/>
                        <a:ext cx="768350" cy="56874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88CEFC" w14:textId="77777777" w:rsidR="00483B74" w:rsidRDefault="00483B74" w:rsidP="00EA1B16">
                          <w:pPr>
                            <w:pStyle w:val="Header"/>
                            <w:rPr>
                              <w:rFonts w:asciiTheme="majorHAnsi" w:hAnsiTheme="majorHAnsi"/>
                              <w:sz w:val="21"/>
                              <w:szCs w:val="21"/>
                            </w:rPr>
                          </w:pPr>
                          <w:r>
                            <w:rPr>
                              <w:rFonts w:asciiTheme="majorHAnsi" w:hAnsiTheme="majorHAnsi"/>
                              <w:sz w:val="21"/>
                              <w:szCs w:val="21"/>
                              <w:lang w:val="fr"/>
                            </w:rPr>
                            <w:t>Logo de la</w:t>
                          </w:r>
                        </w:p>
                        <w:p w14:paraId="2E922D3D" w14:textId="64798E49" w:rsidR="00483B74" w:rsidRDefault="00483B74" w:rsidP="00483B74">
                          <w:r>
                            <w:rPr>
                              <w:rFonts w:asciiTheme="majorHAnsi" w:hAnsiTheme="majorHAnsi"/>
                              <w:sz w:val="21"/>
                              <w:szCs w:val="21"/>
                              <w:lang w:val="fr"/>
                            </w:rPr>
                            <w:t>Ville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39B3C5" id="_x0000_t202" coordsize="21600,21600" o:spt="202" path="m,l,21600r21600,l21600,xe">
              <v:stroke joinstyle="miter"/>
              <v:path gradientshapeok="t" o:connecttype="rect"/>
            </v:shapetype>
            <v:shape id="Text Box 1" o:spid="_x0000_s1026" type="#_x0000_t202" style="position:absolute;margin-left:-7.45pt;margin-top:-4.35pt;width:60.5pt;height:44.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" filled="f" stroked="f">
              <v:textbox>
                <w:txbxContent>
                  <w:p w14:paraId="5D88CEFC" w14:textId="77777777" w:rsidR="00483B74" w:rsidRDefault="00483B74" w:rsidP="00EA1B16">
                    <w:pPr>
                      <w:pStyle w:val="Header"/>
                      <w:rPr>
                        <w:rFonts w:asciiTheme="majorHAnsi" w:hAnsiTheme="majorHAnsi"/>
                        <w:sz w:val="21"/>
                        <w:szCs w:val="21"/>
                      </w:rPr>
                    </w:pPr>
                    <w:r>
                      <w:rPr>
                        <w:rFonts w:asciiTheme="majorHAnsi" w:hAnsiTheme="majorHAnsi"/>
                        <w:sz w:val="21"/>
                        <w:szCs w:val="21"/>
                        <w:lang w:val="fr"/>
                      </w:rPr>
                      <w:t>Logo de la</w:t>
                    </w:r>
                  </w:p>
                  <w:p w14:paraId="2E922D3D" w14:textId="64798E49" w:rsidR="00483B74" w:rsidRDefault="00483B74" w:rsidP="00483B74">
                    <w:r>
                      <w:rPr>
                        <w:rFonts w:asciiTheme="majorHAnsi" w:hAnsiTheme="majorHAnsi"/>
                        <w:sz w:val="21"/>
                        <w:szCs w:val="21"/>
                        <w:lang w:val="fr"/>
                      </w:rPr>
                      <w:t>Ville</w:t>
                    </w:r>
                  </w:p>
                </w:txbxContent>
              </v:textbox>
            </v:shape>
          </w:pict>
        </mc:Fallback>
      </mc:AlternateContent>
    </w:r>
    <w:r>
      <w:rPr>
        <w:noProof/>
        <w:lang w:eastAsia="zh-CN"/>
      </w:rPr>
      <w:drawing>
        <wp:anchor distT="0" distB="0" distL="114300" distR="114300" simplePos="0" relativeHeight="251659264" behindDoc="0" locked="0" layoutInCell="1" hidden="0" allowOverlap="1" wp14:anchorId="527FB9E5" wp14:editId="2F67C1CD">
          <wp:simplePos x="0" y="0"/>
          <wp:positionH relativeFrom="margin">
            <wp:posOffset>5282142</wp:posOffset>
          </wp:positionH>
          <wp:positionV relativeFrom="paragraph">
            <wp:posOffset>-53128</wp:posOffset>
          </wp:positionV>
          <wp:extent cx="686435" cy="686435"/>
          <wp:effectExtent l="0" t="0" r="0" b="0"/>
          <wp:wrapNone/>
          <wp:docPr id="2" name="image02.png" descr="C40_Logo_RGB.png"/>
          <wp:cNvGraphicFramePr/>
          <a:graphic xmlns:a="http://schemas.openxmlformats.org/drawingml/2006/main">
            <a:graphicData uri="http://schemas.openxmlformats.org/drawingml/2006/picture">
              <pic:pic xmlns:pic="http://schemas.openxmlformats.org/drawingml/2006/picture">
                <pic:nvPicPr>
                  <pic:cNvPr id="0" name="image02.png" descr="C40_Logo_RGB.png"/>
                  <pic:cNvPicPr preferRelativeResize="0"/>
                </pic:nvPicPr>
                <pic:blipFill>
                  <a:blip r:embed="rId1"/>
                  <a:srcRect/>
                  <a:stretch>
                    <a:fillRect/>
                  </a:stretch>
                </pic:blipFill>
                <pic:spPr>
                  <a:xfrm>
                    <a:off x="0" y="0"/>
                    <a:ext cx="686435" cy="686435"/>
                  </a:xfrm>
                  <a:prstGeom prst="rect">
                    <a:avLst/>
                  </a:prstGeom>
                  <a:ln/>
                </pic:spPr>
              </pic:pic>
            </a:graphicData>
          </a:graphic>
          <wp14:sizeRelH relativeFrom="margin">
            <wp14:pctWidth>0</wp14:pctWidth>
          </wp14:sizeRelH>
          <wp14:sizeRelV relativeFrom="margin">
            <wp14:pctHeight>0</wp14:pctHeight>
          </wp14:sizeRelV>
        </wp:anchor>
      </w:drawing>
    </w:r>
  </w:p>
  <w:p w14:paraId="61C6C840" w14:textId="4AC36C27" w:rsidR="006D4C91" w:rsidRDefault="006D4C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93EEE" w14:textId="77777777" w:rsidR="00C76510" w:rsidRDefault="00C765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E4E8D"/>
    <w:multiLevelType w:val="hybridMultilevel"/>
    <w:tmpl w:val="7B9C7CA8"/>
    <w:lvl w:ilvl="0" w:tplc="08090017">
      <w:start w:val="1"/>
      <w:numFmt w:val="lowerLetter"/>
      <w:lvlText w:val="%1)"/>
      <w:lvlJc w:val="left"/>
      <w:pPr>
        <w:ind w:left="108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14E67"/>
    <w:multiLevelType w:val="hybridMultilevel"/>
    <w:tmpl w:val="8FDA3116"/>
    <w:lvl w:ilvl="0" w:tplc="04090019">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BE61AA9"/>
    <w:multiLevelType w:val="singleLevel"/>
    <w:tmpl w:val="A9886196"/>
    <w:lvl w:ilvl="0">
      <w:start w:val="1"/>
      <w:numFmt w:val="bullet"/>
      <w:pStyle w:val="ReportList1"/>
      <w:lvlText w:val=""/>
      <w:lvlJc w:val="left"/>
      <w:pPr>
        <w:ind w:left="360" w:hanging="360"/>
      </w:pPr>
      <w:rPr>
        <w:rFonts w:ascii="Symbol" w:hAnsi="Symbol" w:hint="default"/>
        <w:b w:val="0"/>
        <w:i w:val="0"/>
        <w:sz w:val="24"/>
      </w:rPr>
    </w:lvl>
  </w:abstractNum>
  <w:abstractNum w:abstractNumId="3" w15:restartNumberingAfterBreak="0">
    <w:nsid w:val="10AA04B5"/>
    <w:multiLevelType w:val="hybridMultilevel"/>
    <w:tmpl w:val="A47A88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B357A76"/>
    <w:multiLevelType w:val="hybridMultilevel"/>
    <w:tmpl w:val="965A9894"/>
    <w:lvl w:ilvl="0" w:tplc="2EC235CE">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CEC4A25"/>
    <w:multiLevelType w:val="hybridMultilevel"/>
    <w:tmpl w:val="B5C4B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2465FF"/>
    <w:multiLevelType w:val="multilevel"/>
    <w:tmpl w:val="49E661D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 w15:restartNumberingAfterBreak="0">
    <w:nsid w:val="410348F3"/>
    <w:multiLevelType w:val="multilevel"/>
    <w:tmpl w:val="8B861BBC"/>
    <w:lvl w:ilvl="0">
      <w:start w:val="1"/>
      <w:numFmt w:val="bullet"/>
      <w:lvlText w:val="•"/>
      <w:lvlJc w:val="left"/>
      <w:pPr>
        <w:ind w:left="460" w:firstLine="580"/>
      </w:pPr>
      <w:rPr>
        <w:rFonts w:ascii="Arial" w:eastAsia="Arial" w:hAnsi="Arial" w:cs="Arial"/>
        <w:sz w:val="21"/>
        <w:szCs w:val="21"/>
      </w:rPr>
    </w:lvl>
    <w:lvl w:ilvl="1">
      <w:start w:val="1"/>
      <w:numFmt w:val="bullet"/>
      <w:lvlText w:val="•"/>
      <w:lvlJc w:val="left"/>
      <w:pPr>
        <w:ind w:left="1336" w:firstLine="1456"/>
      </w:pPr>
      <w:rPr>
        <w:rFonts w:ascii="Arial" w:eastAsia="Arial" w:hAnsi="Arial" w:cs="Arial"/>
      </w:rPr>
    </w:lvl>
    <w:lvl w:ilvl="2">
      <w:start w:val="1"/>
      <w:numFmt w:val="bullet"/>
      <w:lvlText w:val="•"/>
      <w:lvlJc w:val="left"/>
      <w:pPr>
        <w:ind w:left="2212" w:firstLine="2332"/>
      </w:pPr>
      <w:rPr>
        <w:rFonts w:ascii="Arial" w:eastAsia="Arial" w:hAnsi="Arial" w:cs="Arial"/>
      </w:rPr>
    </w:lvl>
    <w:lvl w:ilvl="3">
      <w:start w:val="1"/>
      <w:numFmt w:val="bullet"/>
      <w:lvlText w:val="•"/>
      <w:lvlJc w:val="left"/>
      <w:pPr>
        <w:ind w:left="3088" w:firstLine="3208"/>
      </w:pPr>
      <w:rPr>
        <w:rFonts w:ascii="Arial" w:eastAsia="Arial" w:hAnsi="Arial" w:cs="Arial"/>
      </w:rPr>
    </w:lvl>
    <w:lvl w:ilvl="4">
      <w:start w:val="1"/>
      <w:numFmt w:val="bullet"/>
      <w:lvlText w:val="•"/>
      <w:lvlJc w:val="left"/>
      <w:pPr>
        <w:ind w:left="3964" w:firstLine="4084"/>
      </w:pPr>
      <w:rPr>
        <w:rFonts w:ascii="Arial" w:eastAsia="Arial" w:hAnsi="Arial" w:cs="Arial"/>
      </w:rPr>
    </w:lvl>
    <w:lvl w:ilvl="5">
      <w:start w:val="1"/>
      <w:numFmt w:val="bullet"/>
      <w:lvlText w:val="•"/>
      <w:lvlJc w:val="left"/>
      <w:pPr>
        <w:ind w:left="4840" w:firstLine="4960"/>
      </w:pPr>
      <w:rPr>
        <w:rFonts w:ascii="Arial" w:eastAsia="Arial" w:hAnsi="Arial" w:cs="Arial"/>
      </w:rPr>
    </w:lvl>
    <w:lvl w:ilvl="6">
      <w:start w:val="1"/>
      <w:numFmt w:val="bullet"/>
      <w:lvlText w:val="•"/>
      <w:lvlJc w:val="left"/>
      <w:pPr>
        <w:ind w:left="5716" w:firstLine="5836"/>
      </w:pPr>
      <w:rPr>
        <w:rFonts w:ascii="Arial" w:eastAsia="Arial" w:hAnsi="Arial" w:cs="Arial"/>
      </w:rPr>
    </w:lvl>
    <w:lvl w:ilvl="7">
      <w:start w:val="1"/>
      <w:numFmt w:val="bullet"/>
      <w:lvlText w:val="•"/>
      <w:lvlJc w:val="left"/>
      <w:pPr>
        <w:ind w:left="6592" w:firstLine="6712"/>
      </w:pPr>
      <w:rPr>
        <w:rFonts w:ascii="Arial" w:eastAsia="Arial" w:hAnsi="Arial" w:cs="Arial"/>
      </w:rPr>
    </w:lvl>
    <w:lvl w:ilvl="8">
      <w:start w:val="1"/>
      <w:numFmt w:val="bullet"/>
      <w:lvlText w:val="•"/>
      <w:lvlJc w:val="left"/>
      <w:pPr>
        <w:ind w:left="7468" w:firstLine="7588"/>
      </w:pPr>
      <w:rPr>
        <w:rFonts w:ascii="Arial" w:eastAsia="Arial" w:hAnsi="Arial" w:cs="Arial"/>
      </w:rPr>
    </w:lvl>
  </w:abstractNum>
  <w:abstractNum w:abstractNumId="8" w15:restartNumberingAfterBreak="0">
    <w:nsid w:val="4747238A"/>
    <w:multiLevelType w:val="hybridMultilevel"/>
    <w:tmpl w:val="F570688E"/>
    <w:lvl w:ilvl="0" w:tplc="A3821E10">
      <w:start w:val="1"/>
      <w:numFmt w:val="decimal"/>
      <w:lvlText w:val="%1."/>
      <w:lvlJc w:val="left"/>
      <w:pPr>
        <w:tabs>
          <w:tab w:val="num" w:pos="1440"/>
        </w:tabs>
        <w:ind w:left="1440" w:hanging="720"/>
      </w:pPr>
      <w:rPr>
        <w:rFonts w:cs="Times New Roman" w:hint="default"/>
        <w:b w:val="0"/>
      </w:rPr>
    </w:lvl>
    <w:lvl w:ilvl="1" w:tplc="42EA81DE">
      <w:start w:val="1"/>
      <w:numFmt w:val="lowerLetter"/>
      <w:lvlText w:val="%2."/>
      <w:lvlJc w:val="left"/>
      <w:pPr>
        <w:tabs>
          <w:tab w:val="num" w:pos="1800"/>
        </w:tabs>
        <w:ind w:left="1800" w:hanging="360"/>
      </w:pPr>
      <w:rPr>
        <w:rFonts w:cs="Times New Roman"/>
        <w:b w:val="0"/>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63563525"/>
    <w:multiLevelType w:val="hybridMultilevel"/>
    <w:tmpl w:val="01F2F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B569C3"/>
    <w:multiLevelType w:val="hybridMultilevel"/>
    <w:tmpl w:val="3F725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72D5BC2"/>
    <w:multiLevelType w:val="hybridMultilevel"/>
    <w:tmpl w:val="F5601D10"/>
    <w:lvl w:ilvl="0" w:tplc="76B474DA">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10"/>
  </w:num>
  <w:num w:numId="4">
    <w:abstractNumId w:val="8"/>
  </w:num>
  <w:num w:numId="5">
    <w:abstractNumId w:val="1"/>
  </w:num>
  <w:num w:numId="6">
    <w:abstractNumId w:val="6"/>
  </w:num>
  <w:num w:numId="7">
    <w:abstractNumId w:val="3"/>
  </w:num>
  <w:num w:numId="8">
    <w:abstractNumId w:val="2"/>
  </w:num>
  <w:num w:numId="9">
    <w:abstractNumId w:val="11"/>
  </w:num>
  <w:num w:numId="10">
    <w:abstractNumId w:val="4"/>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displayBackgroundShape/>
  <w:proofState w:spelling="clean" w:grammar="clean"/>
  <w:defaultTabStop w:val="720"/>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534"/>
    <w:rsid w:val="000170B2"/>
    <w:rsid w:val="000227A9"/>
    <w:rsid w:val="000319CF"/>
    <w:rsid w:val="00065659"/>
    <w:rsid w:val="000751EC"/>
    <w:rsid w:val="000861A5"/>
    <w:rsid w:val="000E0CF2"/>
    <w:rsid w:val="000E6293"/>
    <w:rsid w:val="000F4DF1"/>
    <w:rsid w:val="000F5178"/>
    <w:rsid w:val="000F543C"/>
    <w:rsid w:val="00106A9B"/>
    <w:rsid w:val="00183DB8"/>
    <w:rsid w:val="001856EA"/>
    <w:rsid w:val="0018762A"/>
    <w:rsid w:val="001B506A"/>
    <w:rsid w:val="00252271"/>
    <w:rsid w:val="00253ADA"/>
    <w:rsid w:val="00270905"/>
    <w:rsid w:val="002D4288"/>
    <w:rsid w:val="00324A06"/>
    <w:rsid w:val="00331C40"/>
    <w:rsid w:val="00343354"/>
    <w:rsid w:val="00373C60"/>
    <w:rsid w:val="00375937"/>
    <w:rsid w:val="00393B2F"/>
    <w:rsid w:val="00396538"/>
    <w:rsid w:val="00397624"/>
    <w:rsid w:val="003E4EC5"/>
    <w:rsid w:val="003F4E47"/>
    <w:rsid w:val="003F7EC3"/>
    <w:rsid w:val="00404CAF"/>
    <w:rsid w:val="00410983"/>
    <w:rsid w:val="00414FE8"/>
    <w:rsid w:val="00425CFB"/>
    <w:rsid w:val="00456181"/>
    <w:rsid w:val="00481158"/>
    <w:rsid w:val="00483345"/>
    <w:rsid w:val="00483B74"/>
    <w:rsid w:val="00486673"/>
    <w:rsid w:val="004A1208"/>
    <w:rsid w:val="004C14F3"/>
    <w:rsid w:val="004C79C1"/>
    <w:rsid w:val="004D5DBE"/>
    <w:rsid w:val="004E18AF"/>
    <w:rsid w:val="005051A6"/>
    <w:rsid w:val="005464D2"/>
    <w:rsid w:val="005543DF"/>
    <w:rsid w:val="0056677F"/>
    <w:rsid w:val="005F2DE0"/>
    <w:rsid w:val="0060135E"/>
    <w:rsid w:val="00613FB8"/>
    <w:rsid w:val="0065375B"/>
    <w:rsid w:val="00680A07"/>
    <w:rsid w:val="006839A0"/>
    <w:rsid w:val="006A73E5"/>
    <w:rsid w:val="006B7D75"/>
    <w:rsid w:val="006D4C91"/>
    <w:rsid w:val="006D7335"/>
    <w:rsid w:val="006F5E99"/>
    <w:rsid w:val="0070072F"/>
    <w:rsid w:val="0073755A"/>
    <w:rsid w:val="00791485"/>
    <w:rsid w:val="007B428D"/>
    <w:rsid w:val="007E18A9"/>
    <w:rsid w:val="007F0BEC"/>
    <w:rsid w:val="00800BEB"/>
    <w:rsid w:val="00830D7A"/>
    <w:rsid w:val="00843991"/>
    <w:rsid w:val="00852B26"/>
    <w:rsid w:val="00884127"/>
    <w:rsid w:val="008D2F58"/>
    <w:rsid w:val="008E2975"/>
    <w:rsid w:val="009178A7"/>
    <w:rsid w:val="00922340"/>
    <w:rsid w:val="00981760"/>
    <w:rsid w:val="009862DB"/>
    <w:rsid w:val="0099312B"/>
    <w:rsid w:val="00994F90"/>
    <w:rsid w:val="009B121F"/>
    <w:rsid w:val="009B5485"/>
    <w:rsid w:val="009D51D4"/>
    <w:rsid w:val="009F21A1"/>
    <w:rsid w:val="00A10DE9"/>
    <w:rsid w:val="00A34352"/>
    <w:rsid w:val="00A51484"/>
    <w:rsid w:val="00A5475B"/>
    <w:rsid w:val="00A561A1"/>
    <w:rsid w:val="00A61365"/>
    <w:rsid w:val="00A619A2"/>
    <w:rsid w:val="00A640D3"/>
    <w:rsid w:val="00A66FEE"/>
    <w:rsid w:val="00A81576"/>
    <w:rsid w:val="00A95007"/>
    <w:rsid w:val="00A9636E"/>
    <w:rsid w:val="00A97800"/>
    <w:rsid w:val="00AB313F"/>
    <w:rsid w:val="00AC1224"/>
    <w:rsid w:val="00AC35E2"/>
    <w:rsid w:val="00AC65B0"/>
    <w:rsid w:val="00AC79A5"/>
    <w:rsid w:val="00AE7598"/>
    <w:rsid w:val="00B016EA"/>
    <w:rsid w:val="00B6260A"/>
    <w:rsid w:val="00B801F3"/>
    <w:rsid w:val="00B81A33"/>
    <w:rsid w:val="00B94953"/>
    <w:rsid w:val="00BB7BEE"/>
    <w:rsid w:val="00C06AD7"/>
    <w:rsid w:val="00C12534"/>
    <w:rsid w:val="00C442A4"/>
    <w:rsid w:val="00C47CF3"/>
    <w:rsid w:val="00C744D5"/>
    <w:rsid w:val="00C76510"/>
    <w:rsid w:val="00C941EF"/>
    <w:rsid w:val="00C956B9"/>
    <w:rsid w:val="00CB52C7"/>
    <w:rsid w:val="00CC4C6B"/>
    <w:rsid w:val="00CD149C"/>
    <w:rsid w:val="00D10F2A"/>
    <w:rsid w:val="00D6712D"/>
    <w:rsid w:val="00D83C48"/>
    <w:rsid w:val="00DB6360"/>
    <w:rsid w:val="00DC1904"/>
    <w:rsid w:val="00DD67F9"/>
    <w:rsid w:val="00DD6F4E"/>
    <w:rsid w:val="00DF07B0"/>
    <w:rsid w:val="00E012A4"/>
    <w:rsid w:val="00E11EAB"/>
    <w:rsid w:val="00E701AA"/>
    <w:rsid w:val="00E70843"/>
    <w:rsid w:val="00E852FF"/>
    <w:rsid w:val="00EA1B16"/>
    <w:rsid w:val="00EA78AA"/>
    <w:rsid w:val="00EB7401"/>
    <w:rsid w:val="00EC17F3"/>
    <w:rsid w:val="00ED5994"/>
    <w:rsid w:val="00ED6CFF"/>
    <w:rsid w:val="00EE1C27"/>
    <w:rsid w:val="00EF588F"/>
    <w:rsid w:val="00F06544"/>
    <w:rsid w:val="00F21016"/>
    <w:rsid w:val="00F24A29"/>
    <w:rsid w:val="00F328B1"/>
    <w:rsid w:val="00FE3874"/>
    <w:rsid w:val="00FE3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2BD5E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outlineLvl w:val="0"/>
    </w:pPr>
    <w:rPr>
      <w:b/>
      <w:sz w:val="24"/>
      <w:szCs w:val="24"/>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0F54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543C"/>
    <w:rPr>
      <w:rFonts w:ascii="Lucida Grande" w:hAnsi="Lucida Grande" w:cs="Lucida Grande"/>
      <w:sz w:val="18"/>
      <w:szCs w:val="18"/>
    </w:rPr>
  </w:style>
  <w:style w:type="character" w:styleId="CommentReference">
    <w:name w:val="annotation reference"/>
    <w:basedOn w:val="DefaultParagraphFont"/>
    <w:uiPriority w:val="99"/>
    <w:semiHidden/>
    <w:unhideWhenUsed/>
    <w:rsid w:val="000F543C"/>
    <w:rPr>
      <w:sz w:val="18"/>
      <w:szCs w:val="18"/>
    </w:rPr>
  </w:style>
  <w:style w:type="paragraph" w:styleId="CommentText">
    <w:name w:val="annotation text"/>
    <w:basedOn w:val="Normal"/>
    <w:link w:val="CommentTextChar"/>
    <w:uiPriority w:val="99"/>
    <w:semiHidden/>
    <w:unhideWhenUsed/>
    <w:rsid w:val="000F543C"/>
    <w:rPr>
      <w:sz w:val="24"/>
      <w:szCs w:val="24"/>
    </w:rPr>
  </w:style>
  <w:style w:type="character" w:customStyle="1" w:styleId="CommentTextChar">
    <w:name w:val="Comment Text Char"/>
    <w:basedOn w:val="DefaultParagraphFont"/>
    <w:link w:val="CommentText"/>
    <w:uiPriority w:val="99"/>
    <w:semiHidden/>
    <w:rsid w:val="000F543C"/>
    <w:rPr>
      <w:sz w:val="24"/>
      <w:szCs w:val="24"/>
    </w:rPr>
  </w:style>
  <w:style w:type="paragraph" w:styleId="CommentSubject">
    <w:name w:val="annotation subject"/>
    <w:basedOn w:val="CommentText"/>
    <w:next w:val="CommentText"/>
    <w:link w:val="CommentSubjectChar"/>
    <w:uiPriority w:val="99"/>
    <w:semiHidden/>
    <w:unhideWhenUsed/>
    <w:rsid w:val="000F543C"/>
    <w:rPr>
      <w:b/>
      <w:bCs/>
      <w:sz w:val="20"/>
      <w:szCs w:val="20"/>
    </w:rPr>
  </w:style>
  <w:style w:type="character" w:customStyle="1" w:styleId="CommentSubjectChar">
    <w:name w:val="Comment Subject Char"/>
    <w:basedOn w:val="CommentTextChar"/>
    <w:link w:val="CommentSubject"/>
    <w:uiPriority w:val="99"/>
    <w:semiHidden/>
    <w:rsid w:val="000F543C"/>
    <w:rPr>
      <w:b/>
      <w:bCs/>
      <w:sz w:val="20"/>
      <w:szCs w:val="20"/>
    </w:rPr>
  </w:style>
  <w:style w:type="paragraph" w:styleId="Header">
    <w:name w:val="header"/>
    <w:basedOn w:val="Normal"/>
    <w:link w:val="HeaderChar"/>
    <w:uiPriority w:val="99"/>
    <w:unhideWhenUsed/>
    <w:rsid w:val="000751EC"/>
    <w:pPr>
      <w:tabs>
        <w:tab w:val="center" w:pos="4153"/>
        <w:tab w:val="right" w:pos="8306"/>
      </w:tabs>
    </w:pPr>
  </w:style>
  <w:style w:type="character" w:customStyle="1" w:styleId="HeaderChar">
    <w:name w:val="Header Char"/>
    <w:basedOn w:val="DefaultParagraphFont"/>
    <w:link w:val="Header"/>
    <w:uiPriority w:val="99"/>
    <w:rsid w:val="000751EC"/>
  </w:style>
  <w:style w:type="paragraph" w:styleId="Footer">
    <w:name w:val="footer"/>
    <w:basedOn w:val="Normal"/>
    <w:link w:val="FooterChar"/>
    <w:uiPriority w:val="99"/>
    <w:unhideWhenUsed/>
    <w:rsid w:val="000751EC"/>
    <w:pPr>
      <w:tabs>
        <w:tab w:val="center" w:pos="4153"/>
        <w:tab w:val="right" w:pos="8306"/>
      </w:tabs>
    </w:pPr>
  </w:style>
  <w:style w:type="character" w:customStyle="1" w:styleId="FooterChar">
    <w:name w:val="Footer Char"/>
    <w:basedOn w:val="DefaultParagraphFont"/>
    <w:link w:val="Footer"/>
    <w:uiPriority w:val="99"/>
    <w:rsid w:val="000751EC"/>
  </w:style>
  <w:style w:type="character" w:styleId="Hyperlink">
    <w:name w:val="Hyperlink"/>
    <w:basedOn w:val="DefaultParagraphFont"/>
    <w:uiPriority w:val="99"/>
    <w:unhideWhenUsed/>
    <w:rsid w:val="000751EC"/>
    <w:rPr>
      <w:color w:val="0000FF" w:themeColor="hyperlink"/>
      <w:u w:val="single"/>
    </w:rPr>
  </w:style>
  <w:style w:type="table" w:styleId="TableGrid">
    <w:name w:val="Table Grid"/>
    <w:basedOn w:val="TableNormal"/>
    <w:uiPriority w:val="59"/>
    <w:rsid w:val="001B506A"/>
    <w:pPr>
      <w:widowControl/>
    </w:pPr>
    <w:rPr>
      <w:rFonts w:asciiTheme="minorHAnsi" w:eastAsiaTheme="minorEastAsia" w:hAnsiTheme="minorHAnsi" w:cstheme="minorBidi"/>
      <w:color w:val="auto"/>
      <w:sz w:val="24"/>
      <w:szCs w:val="24"/>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Dot pt,Bullet list,Bullet Points,No Spacing1,List Paragraph Char Char Char,Indicator Text,Numbered Para 1,List Paragraph1,Bullet 1,MAIN CONTENT,List Paragraph12,OBC Bullet,F5 List Paragraph,List with no spacing"/>
    <w:basedOn w:val="Normal"/>
    <w:link w:val="ListParagraphChar"/>
    <w:uiPriority w:val="34"/>
    <w:qFormat/>
    <w:rsid w:val="00C744D5"/>
    <w:pPr>
      <w:widowControl/>
      <w:ind w:left="720"/>
    </w:pPr>
    <w:rPr>
      <w:rFonts w:ascii="Times New Roman" w:eastAsia="Times New Roman" w:hAnsi="Times New Roman" w:cs="Times New Roman"/>
      <w:color w:val="auto"/>
      <w:sz w:val="24"/>
      <w:szCs w:val="24"/>
    </w:rPr>
  </w:style>
  <w:style w:type="paragraph" w:styleId="FootnoteText">
    <w:name w:val="footnote text"/>
    <w:basedOn w:val="Normal"/>
    <w:link w:val="FootnoteTextChar"/>
    <w:uiPriority w:val="99"/>
    <w:unhideWhenUsed/>
    <w:rsid w:val="00AC65B0"/>
    <w:rPr>
      <w:sz w:val="24"/>
      <w:szCs w:val="24"/>
    </w:rPr>
  </w:style>
  <w:style w:type="character" w:customStyle="1" w:styleId="FootnoteTextChar">
    <w:name w:val="Footnote Text Char"/>
    <w:basedOn w:val="DefaultParagraphFont"/>
    <w:link w:val="FootnoteText"/>
    <w:uiPriority w:val="99"/>
    <w:rsid w:val="00AC65B0"/>
    <w:rPr>
      <w:sz w:val="24"/>
      <w:szCs w:val="24"/>
    </w:rPr>
  </w:style>
  <w:style w:type="character" w:styleId="FootnoteReference">
    <w:name w:val="footnote reference"/>
    <w:basedOn w:val="DefaultParagraphFont"/>
    <w:uiPriority w:val="99"/>
    <w:unhideWhenUsed/>
    <w:rsid w:val="00AC65B0"/>
    <w:rPr>
      <w:vertAlign w:val="superscript"/>
    </w:rPr>
  </w:style>
  <w:style w:type="paragraph" w:customStyle="1" w:styleId="ReportText">
    <w:name w:val="Report Text"/>
    <w:link w:val="ReportTextChar"/>
    <w:qFormat/>
    <w:rsid w:val="00AC65B0"/>
    <w:pPr>
      <w:widowControl/>
      <w:spacing w:before="170" w:after="170" w:line="260" w:lineRule="atLeast"/>
    </w:pPr>
    <w:rPr>
      <w:rFonts w:asciiTheme="minorHAnsi" w:eastAsiaTheme="minorEastAsia" w:hAnsiTheme="minorHAnsi" w:cs="Times New Roman"/>
      <w:color w:val="auto"/>
      <w:sz w:val="24"/>
      <w:szCs w:val="20"/>
      <w:lang w:val="en-GB"/>
    </w:rPr>
  </w:style>
  <w:style w:type="paragraph" w:customStyle="1" w:styleId="ReportList1">
    <w:name w:val="Report List 1"/>
    <w:basedOn w:val="List"/>
    <w:qFormat/>
    <w:rsid w:val="00AC65B0"/>
    <w:pPr>
      <w:widowControl/>
      <w:numPr>
        <w:numId w:val="8"/>
      </w:numPr>
      <w:spacing w:before="113" w:after="113" w:line="260" w:lineRule="atLeast"/>
      <w:ind w:left="720"/>
      <w:contextualSpacing w:val="0"/>
    </w:pPr>
    <w:rPr>
      <w:rFonts w:asciiTheme="minorHAnsi" w:eastAsiaTheme="minorEastAsia" w:hAnsiTheme="minorHAnsi" w:cstheme="minorBidi"/>
      <w:color w:val="auto"/>
      <w:sz w:val="24"/>
      <w:szCs w:val="24"/>
      <w:lang w:val="en-GB" w:eastAsia="zh-CN"/>
    </w:rPr>
  </w:style>
  <w:style w:type="character" w:customStyle="1" w:styleId="ReportTextChar">
    <w:name w:val="Report Text Char"/>
    <w:basedOn w:val="DefaultParagraphFont"/>
    <w:link w:val="ReportText"/>
    <w:rsid w:val="00AC65B0"/>
    <w:rPr>
      <w:rFonts w:asciiTheme="minorHAnsi" w:eastAsiaTheme="minorEastAsia" w:hAnsiTheme="minorHAnsi" w:cs="Times New Roman"/>
      <w:color w:val="auto"/>
      <w:sz w:val="24"/>
      <w:szCs w:val="20"/>
      <w:lang w:val="en-GB"/>
    </w:rPr>
  </w:style>
  <w:style w:type="paragraph" w:styleId="List">
    <w:name w:val="List"/>
    <w:basedOn w:val="Normal"/>
    <w:uiPriority w:val="99"/>
    <w:semiHidden/>
    <w:unhideWhenUsed/>
    <w:rsid w:val="00AC65B0"/>
    <w:pPr>
      <w:ind w:left="283" w:hanging="283"/>
      <w:contextualSpacing/>
    </w:pPr>
  </w:style>
  <w:style w:type="paragraph" w:customStyle="1" w:styleId="p2">
    <w:name w:val="p2"/>
    <w:basedOn w:val="Normal"/>
    <w:rsid w:val="00843991"/>
    <w:pPr>
      <w:widowControl/>
    </w:pPr>
    <w:rPr>
      <w:rFonts w:ascii="Times New Roman" w:eastAsiaTheme="minorHAnsi" w:hAnsi="Times New Roman" w:cs="Times New Roman"/>
      <w:color w:val="auto"/>
      <w:sz w:val="17"/>
      <w:szCs w:val="17"/>
      <w:lang w:val="en-GB" w:eastAsia="en-GB"/>
    </w:rPr>
  </w:style>
  <w:style w:type="character" w:customStyle="1" w:styleId="apple-converted-space">
    <w:name w:val="apple-converted-space"/>
    <w:basedOn w:val="DefaultParagraphFont"/>
    <w:rsid w:val="00843991"/>
  </w:style>
  <w:style w:type="character" w:customStyle="1" w:styleId="ListParagraphChar">
    <w:name w:val="List Paragraph Char"/>
    <w:aliases w:val="Bullet List Char,FooterText Char,Dot pt Char,Bullet list Char,Bullet Points Char,No Spacing1 Char,List Paragraph Char Char Char Char,Indicator Text Char,Numbered Para 1 Char,List Paragraph1 Char,Bullet 1 Char,MAIN CONTENT Char"/>
    <w:link w:val="ListParagraph"/>
    <w:uiPriority w:val="34"/>
    <w:qFormat/>
    <w:locked/>
    <w:rsid w:val="009B5485"/>
    <w:rPr>
      <w:rFonts w:ascii="Times New Roman" w:eastAsia="Times New Roman" w:hAnsi="Times New Roman" w:cs="Times New Roman"/>
      <w:color w:val="auto"/>
      <w:sz w:val="24"/>
      <w:szCs w:val="24"/>
    </w:rPr>
  </w:style>
  <w:style w:type="paragraph" w:styleId="Revision">
    <w:name w:val="Revision"/>
    <w:hidden/>
    <w:uiPriority w:val="99"/>
    <w:semiHidden/>
    <w:rsid w:val="00483B74"/>
    <w:pPr>
      <w:widowControl/>
    </w:pPr>
  </w:style>
  <w:style w:type="character" w:styleId="UnresolvedMention">
    <w:name w:val="Unresolved Mention"/>
    <w:basedOn w:val="DefaultParagraphFont"/>
    <w:uiPriority w:val="99"/>
    <w:rsid w:val="006A73E5"/>
    <w:rPr>
      <w:color w:val="605E5C"/>
      <w:shd w:val="clear" w:color="auto" w:fill="E1DFDD"/>
    </w:rPr>
  </w:style>
  <w:style w:type="character" w:styleId="FollowedHyperlink">
    <w:name w:val="FollowedHyperlink"/>
    <w:basedOn w:val="DefaultParagraphFont"/>
    <w:uiPriority w:val="99"/>
    <w:semiHidden/>
    <w:unhideWhenUsed/>
    <w:rsid w:val="00F210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03525">
      <w:bodyDiv w:val="1"/>
      <w:marLeft w:val="0"/>
      <w:marRight w:val="0"/>
      <w:marTop w:val="0"/>
      <w:marBottom w:val="0"/>
      <w:divBdr>
        <w:top w:val="none" w:sz="0" w:space="0" w:color="auto"/>
        <w:left w:val="none" w:sz="0" w:space="0" w:color="auto"/>
        <w:bottom w:val="none" w:sz="0" w:space="0" w:color="auto"/>
        <w:right w:val="none" w:sz="0" w:space="0" w:color="auto"/>
      </w:divBdr>
    </w:div>
    <w:div w:id="691108804">
      <w:bodyDiv w:val="1"/>
      <w:marLeft w:val="0"/>
      <w:marRight w:val="0"/>
      <w:marTop w:val="0"/>
      <w:marBottom w:val="0"/>
      <w:divBdr>
        <w:top w:val="none" w:sz="0" w:space="0" w:color="auto"/>
        <w:left w:val="none" w:sz="0" w:space="0" w:color="auto"/>
        <w:bottom w:val="none" w:sz="0" w:space="0" w:color="auto"/>
        <w:right w:val="none" w:sz="0" w:space="0" w:color="auto"/>
      </w:divBdr>
    </w:div>
    <w:div w:id="991057615">
      <w:bodyDiv w:val="1"/>
      <w:marLeft w:val="0"/>
      <w:marRight w:val="0"/>
      <w:marTop w:val="0"/>
      <w:marBottom w:val="0"/>
      <w:divBdr>
        <w:top w:val="none" w:sz="0" w:space="0" w:color="auto"/>
        <w:left w:val="none" w:sz="0" w:space="0" w:color="auto"/>
        <w:bottom w:val="none" w:sz="0" w:space="0" w:color="auto"/>
        <w:right w:val="none" w:sz="0" w:space="0" w:color="auto"/>
      </w:divBdr>
    </w:div>
    <w:div w:id="1986230689">
      <w:bodyDiv w:val="1"/>
      <w:marLeft w:val="0"/>
      <w:marRight w:val="0"/>
      <w:marTop w:val="0"/>
      <w:marBottom w:val="0"/>
      <w:divBdr>
        <w:top w:val="none" w:sz="0" w:space="0" w:color="auto"/>
        <w:left w:val="none" w:sz="0" w:space="0" w:color="auto"/>
        <w:bottom w:val="none" w:sz="0" w:space="0" w:color="auto"/>
        <w:right w:val="none" w:sz="0" w:space="0" w:color="auto"/>
      </w:divBdr>
    </w:div>
    <w:div w:id="2121030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40.org/researches/summary-for-urban-policymakers-what-the-ipcc-special-report-on-global-warming-of-1-5-c-means-for-citi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40.org/researches/deadline-202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533</Words>
  <Characters>3041</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C40 Cities</Company>
  <LinksUpToDate>false</LinksUpToDate>
  <CharactersWithSpaces>3567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Davidova</dc:creator>
  <cp:lastModifiedBy>Isabel Fernández</cp:lastModifiedBy>
  <cp:revision>2</cp:revision>
  <dcterms:created xsi:type="dcterms:W3CDTF">2019-12-05T15:24:00Z</dcterms:created>
  <dcterms:modified xsi:type="dcterms:W3CDTF">2019-12-05T15:24:00Z</dcterms:modified>
</cp:coreProperties>
</file>